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D4A" w:rsidRPr="00272334" w:rsidRDefault="001C5D4A" w:rsidP="004408F0">
      <w:pPr>
        <w:pStyle w:val="Bezodstpw"/>
        <w:jc w:val="center"/>
        <w:rPr>
          <w:rFonts w:asciiTheme="minorHAnsi" w:hAnsiTheme="minorHAnsi"/>
          <w:b w:val="0"/>
          <w:sz w:val="22"/>
          <w:szCs w:val="24"/>
        </w:rPr>
      </w:pPr>
      <w:r w:rsidRPr="00272334">
        <w:rPr>
          <w:rFonts w:asciiTheme="minorHAnsi" w:hAnsiTheme="minorHAnsi" w:cs="Tahoma"/>
          <w:b w:val="0"/>
          <w:sz w:val="32"/>
          <w:szCs w:val="40"/>
        </w:rPr>
        <w:t>Szczegółowy opis zamówienia</w:t>
      </w:r>
    </w:p>
    <w:p w:rsidR="007B5D6F" w:rsidRDefault="007B5D6F" w:rsidP="007B5D6F">
      <w:pPr>
        <w:widowControl/>
        <w:suppressAutoHyphens w:val="0"/>
        <w:autoSpaceDE/>
        <w:jc w:val="both"/>
        <w:rPr>
          <w:rFonts w:ascii="Calibri" w:hAnsi="Calibri"/>
          <w:lang w:eastAsia="pl-PL"/>
        </w:rPr>
      </w:pPr>
    </w:p>
    <w:p w:rsidR="004A4ED4" w:rsidRPr="004A4ED4" w:rsidRDefault="004A4ED4" w:rsidP="00272334">
      <w:pPr>
        <w:widowControl/>
        <w:suppressAutoHyphens w:val="0"/>
        <w:autoSpaceDE/>
        <w:spacing w:after="120" w:line="276" w:lineRule="auto"/>
        <w:rPr>
          <w:rFonts w:ascii="Calibri" w:hAnsi="Calibri" w:cs="Tahoma"/>
          <w:sz w:val="22"/>
          <w:szCs w:val="22"/>
          <w:u w:val="single"/>
        </w:rPr>
      </w:pPr>
      <w:r w:rsidRPr="004A4ED4">
        <w:rPr>
          <w:rFonts w:ascii="Calibri" w:hAnsi="Calibri" w:cs="Tahoma"/>
          <w:sz w:val="22"/>
          <w:szCs w:val="22"/>
          <w:u w:val="single"/>
        </w:rPr>
        <w:t xml:space="preserve">Budowa sieci wodociągowej i kanalizacji sanitarnej </w:t>
      </w:r>
      <w:r w:rsidR="009D33AF">
        <w:rPr>
          <w:rFonts w:ascii="Calibri" w:hAnsi="Calibri" w:cs="Tahoma"/>
          <w:sz w:val="22"/>
          <w:szCs w:val="22"/>
          <w:u w:val="single"/>
        </w:rPr>
        <w:t>w miejscowości Niemcz, Czarnówczyn,</w:t>
      </w:r>
      <w:r w:rsidRPr="004A4ED4">
        <w:rPr>
          <w:rFonts w:ascii="Calibri" w:hAnsi="Calibri" w:cs="Tahoma"/>
          <w:sz w:val="22"/>
          <w:szCs w:val="22"/>
          <w:u w:val="single"/>
        </w:rPr>
        <w:t xml:space="preserve"> Osielsko</w:t>
      </w:r>
      <w:r w:rsidR="009D33AF">
        <w:rPr>
          <w:rFonts w:ascii="Calibri" w:hAnsi="Calibri" w:cs="Tahoma"/>
          <w:sz w:val="22"/>
          <w:szCs w:val="22"/>
          <w:u w:val="single"/>
        </w:rPr>
        <w:t xml:space="preserve"> gm. Osielsko</w:t>
      </w:r>
      <w:r w:rsidRPr="004A4ED4">
        <w:rPr>
          <w:rFonts w:ascii="Calibri" w:hAnsi="Calibri" w:cs="Tahoma"/>
          <w:sz w:val="22"/>
          <w:szCs w:val="22"/>
          <w:u w:val="single"/>
        </w:rPr>
        <w:t>:</w:t>
      </w:r>
    </w:p>
    <w:p w:rsidR="00CE2F19" w:rsidRDefault="00CE2F19" w:rsidP="00CE2F19">
      <w:pPr>
        <w:tabs>
          <w:tab w:val="center" w:pos="4818"/>
        </w:tabs>
        <w:jc w:val="both"/>
        <w:rPr>
          <w:rFonts w:ascii="Calibri" w:hAnsi="Calibri"/>
        </w:rPr>
      </w:pPr>
      <w:r>
        <w:rPr>
          <w:rFonts w:ascii="Calibri" w:hAnsi="Calibri"/>
        </w:rPr>
        <w:t>Część A:</w:t>
      </w:r>
    </w:p>
    <w:p w:rsidR="00CE2F19" w:rsidRPr="003C13D4" w:rsidRDefault="00CE2F19" w:rsidP="00CE2F19">
      <w:pPr>
        <w:tabs>
          <w:tab w:val="center" w:pos="4818"/>
        </w:tabs>
        <w:jc w:val="both"/>
        <w:rPr>
          <w:rFonts w:ascii="Calibri" w:hAnsi="Calibri"/>
        </w:rPr>
      </w:pPr>
      <w:r w:rsidRPr="003C13D4">
        <w:rPr>
          <w:rFonts w:ascii="Calibri" w:hAnsi="Calibri"/>
        </w:rPr>
        <w:t xml:space="preserve">Budowa sieci wodociągowej i kanalizacji sanitarnej grawitacyjnej wraz z odgałęzieniami do granicy działek </w:t>
      </w:r>
      <w:r w:rsidRPr="003C13D4">
        <w:rPr>
          <w:rFonts w:ascii="Calibri" w:hAnsi="Calibri"/>
        </w:rPr>
        <w:br/>
        <w:t xml:space="preserve">w ul. </w:t>
      </w:r>
      <w:r w:rsidR="009D33AF">
        <w:rPr>
          <w:rFonts w:ascii="Calibri" w:hAnsi="Calibri"/>
        </w:rPr>
        <w:t xml:space="preserve">Mickiewicza </w:t>
      </w:r>
      <w:r w:rsidRPr="003C13D4">
        <w:rPr>
          <w:rFonts w:ascii="Calibri" w:hAnsi="Calibri"/>
        </w:rPr>
        <w:t xml:space="preserve">w miejscowości </w:t>
      </w:r>
      <w:r w:rsidR="00313B40">
        <w:rPr>
          <w:rFonts w:ascii="Calibri" w:hAnsi="Calibri"/>
        </w:rPr>
        <w:t>Niemcz</w:t>
      </w:r>
      <w:r w:rsidRPr="003C13D4">
        <w:rPr>
          <w:rFonts w:ascii="Calibri" w:hAnsi="Calibri"/>
        </w:rPr>
        <w:t xml:space="preserve"> gm. Osielsko: </w:t>
      </w:r>
    </w:p>
    <w:p w:rsidR="00CE2F19" w:rsidRDefault="00CE2F19" w:rsidP="00CE2F19">
      <w:pPr>
        <w:tabs>
          <w:tab w:val="center" w:pos="4818"/>
        </w:tabs>
        <w:jc w:val="both"/>
        <w:rPr>
          <w:rFonts w:ascii="Calibri" w:hAnsi="Calibri"/>
          <w:b w:val="0"/>
        </w:rPr>
      </w:pPr>
      <w:r>
        <w:rPr>
          <w:rFonts w:ascii="Calibri" w:hAnsi="Calibri"/>
          <w:b w:val="0"/>
        </w:rPr>
        <w:t xml:space="preserve">- sieć wodociągowa PEØ110 </w:t>
      </w:r>
      <w:r w:rsidR="0068372A">
        <w:rPr>
          <w:rFonts w:ascii="Calibri" w:hAnsi="Calibri"/>
          <w:b w:val="0"/>
        </w:rPr>
        <w:t xml:space="preserve"> (</w:t>
      </w:r>
      <w:r w:rsidR="0068372A">
        <w:rPr>
          <w:rFonts w:asciiTheme="minorHAnsi" w:hAnsiTheme="minorHAnsi"/>
          <w:b w:val="0"/>
        </w:rPr>
        <w:t>węzeł 1 – 2</w:t>
      </w:r>
      <w:r w:rsidR="0068372A" w:rsidRPr="00960597">
        <w:rPr>
          <w:rFonts w:asciiTheme="minorHAnsi" w:hAnsiTheme="minorHAnsi"/>
          <w:b w:val="0"/>
        </w:rPr>
        <w:t xml:space="preserve"> – </w:t>
      </w:r>
      <w:r w:rsidR="0068372A">
        <w:rPr>
          <w:rFonts w:asciiTheme="minorHAnsi" w:hAnsiTheme="minorHAnsi"/>
          <w:b w:val="0"/>
        </w:rPr>
        <w:t>5</w:t>
      </w:r>
      <w:r w:rsidR="0068372A" w:rsidRPr="00960597">
        <w:rPr>
          <w:rFonts w:asciiTheme="minorHAnsi" w:hAnsiTheme="minorHAnsi"/>
          <w:b w:val="0"/>
        </w:rPr>
        <w:t xml:space="preserve">)  </w:t>
      </w:r>
      <w:r>
        <w:rPr>
          <w:rFonts w:ascii="Calibri" w:hAnsi="Calibri"/>
          <w:b w:val="0"/>
        </w:rPr>
        <w:t xml:space="preserve">– </w:t>
      </w:r>
      <w:r w:rsidR="00A91FBD">
        <w:rPr>
          <w:rFonts w:ascii="Calibri" w:hAnsi="Calibri"/>
          <w:b w:val="0"/>
        </w:rPr>
        <w:t>243</w:t>
      </w:r>
      <w:r w:rsidRPr="003C13D4">
        <w:rPr>
          <w:rFonts w:ascii="Calibri" w:hAnsi="Calibri"/>
          <w:b w:val="0"/>
        </w:rPr>
        <w:t xml:space="preserve"> m</w:t>
      </w:r>
    </w:p>
    <w:p w:rsidR="00CE2F19" w:rsidRPr="003C13D4" w:rsidRDefault="00CE2F19" w:rsidP="00CE2F19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C13D4">
        <w:rPr>
          <w:rFonts w:ascii="Calibri" w:hAnsi="Calibri"/>
          <w:b w:val="0"/>
          <w:bCs/>
        </w:rPr>
        <w:t>- sieć kanalizacji sanitarnej grawitacyjnej PVCØ200</w:t>
      </w:r>
      <w:r w:rsidR="0068372A">
        <w:rPr>
          <w:rFonts w:ascii="Calibri" w:hAnsi="Calibri"/>
          <w:b w:val="0"/>
          <w:bCs/>
        </w:rPr>
        <w:t xml:space="preserve"> (odcinek </w:t>
      </w:r>
      <w:proofErr w:type="spellStart"/>
      <w:r w:rsidR="0068372A">
        <w:rPr>
          <w:rFonts w:ascii="Calibri" w:hAnsi="Calibri"/>
          <w:b w:val="0"/>
          <w:bCs/>
        </w:rPr>
        <w:t>Sist</w:t>
      </w:r>
      <w:proofErr w:type="spellEnd"/>
      <w:r w:rsidR="0068372A">
        <w:rPr>
          <w:rFonts w:ascii="Calibri" w:hAnsi="Calibri"/>
          <w:b w:val="0"/>
          <w:bCs/>
        </w:rPr>
        <w:t xml:space="preserve"> – S2 - S8) </w:t>
      </w:r>
      <w:r>
        <w:rPr>
          <w:rFonts w:ascii="Calibri" w:hAnsi="Calibri"/>
          <w:b w:val="0"/>
          <w:bCs/>
        </w:rPr>
        <w:t xml:space="preserve"> </w:t>
      </w:r>
      <w:r w:rsidRPr="003C13D4">
        <w:rPr>
          <w:rFonts w:ascii="Calibri" w:hAnsi="Calibri"/>
          <w:b w:val="0"/>
          <w:bCs/>
        </w:rPr>
        <w:t xml:space="preserve">– </w:t>
      </w:r>
      <w:r w:rsidR="00A91FBD">
        <w:rPr>
          <w:rFonts w:ascii="Calibri" w:hAnsi="Calibri"/>
          <w:b w:val="0"/>
          <w:bCs/>
        </w:rPr>
        <w:t>235</w:t>
      </w:r>
      <w:r w:rsidRPr="003C13D4">
        <w:rPr>
          <w:rFonts w:ascii="Calibri" w:hAnsi="Calibri"/>
          <w:b w:val="0"/>
          <w:bCs/>
        </w:rPr>
        <w:t xml:space="preserve"> m  </w:t>
      </w:r>
    </w:p>
    <w:p w:rsidR="00CE2F19" w:rsidRPr="003C13D4" w:rsidRDefault="00CE2F19" w:rsidP="00CE2F19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C13D4">
        <w:rPr>
          <w:rFonts w:ascii="Calibri" w:hAnsi="Calibri"/>
          <w:b w:val="0"/>
          <w:bCs/>
        </w:rPr>
        <w:t xml:space="preserve">- odgałęzienia sieci kanalizacji sanitarnej grawitacyjnej PVCØ160 – </w:t>
      </w:r>
      <w:r w:rsidR="00A91FBD">
        <w:rPr>
          <w:rFonts w:ascii="Calibri" w:hAnsi="Calibri"/>
          <w:b w:val="0"/>
          <w:bCs/>
        </w:rPr>
        <w:t>28</w:t>
      </w:r>
      <w:r w:rsidR="00071347" w:rsidRPr="00071347">
        <w:rPr>
          <w:rFonts w:ascii="Calibri" w:hAnsi="Calibri"/>
          <w:b w:val="0"/>
          <w:bCs/>
        </w:rPr>
        <w:t xml:space="preserve"> m szt. </w:t>
      </w:r>
      <w:r w:rsidR="00A91FBD">
        <w:rPr>
          <w:rFonts w:ascii="Calibri" w:hAnsi="Calibri"/>
          <w:b w:val="0"/>
          <w:bCs/>
        </w:rPr>
        <w:t>4</w:t>
      </w:r>
    </w:p>
    <w:p w:rsidR="00774963" w:rsidRDefault="00774963" w:rsidP="00312147">
      <w:pPr>
        <w:tabs>
          <w:tab w:val="center" w:pos="4818"/>
        </w:tabs>
        <w:jc w:val="both"/>
        <w:rPr>
          <w:rFonts w:ascii="Calibri" w:hAnsi="Calibri"/>
        </w:rPr>
      </w:pPr>
    </w:p>
    <w:p w:rsidR="00312147" w:rsidRPr="00312147" w:rsidRDefault="00312147" w:rsidP="00312147">
      <w:pPr>
        <w:tabs>
          <w:tab w:val="center" w:pos="4818"/>
        </w:tabs>
        <w:jc w:val="both"/>
        <w:rPr>
          <w:rFonts w:ascii="Calibri" w:hAnsi="Calibri"/>
        </w:rPr>
      </w:pPr>
      <w:r w:rsidRPr="00312147">
        <w:rPr>
          <w:rFonts w:ascii="Calibri" w:hAnsi="Calibri"/>
        </w:rPr>
        <w:t xml:space="preserve">Część </w:t>
      </w:r>
      <w:r w:rsidR="008837CC">
        <w:rPr>
          <w:rFonts w:ascii="Calibri" w:hAnsi="Calibri"/>
        </w:rPr>
        <w:t>B</w:t>
      </w:r>
      <w:r w:rsidRPr="00312147">
        <w:rPr>
          <w:rFonts w:ascii="Calibri" w:hAnsi="Calibri"/>
        </w:rPr>
        <w:t>:</w:t>
      </w:r>
    </w:p>
    <w:p w:rsidR="009D33AF" w:rsidRPr="003C13D4" w:rsidRDefault="009D33AF" w:rsidP="009D33AF">
      <w:pPr>
        <w:tabs>
          <w:tab w:val="center" w:pos="4818"/>
        </w:tabs>
        <w:jc w:val="both"/>
        <w:rPr>
          <w:rFonts w:ascii="Calibri" w:hAnsi="Calibri"/>
        </w:rPr>
      </w:pPr>
      <w:r w:rsidRPr="003C13D4">
        <w:rPr>
          <w:rFonts w:ascii="Calibri" w:hAnsi="Calibri"/>
        </w:rPr>
        <w:t xml:space="preserve">Budowa sieci wodociągowej i kanalizacji sanitarnej grawitacyjnej wraz z odgałęzieniami do granicy działek </w:t>
      </w:r>
      <w:r w:rsidRPr="003C13D4">
        <w:rPr>
          <w:rFonts w:ascii="Calibri" w:hAnsi="Calibri"/>
        </w:rPr>
        <w:br/>
        <w:t xml:space="preserve">w </w:t>
      </w:r>
      <w:r>
        <w:rPr>
          <w:rFonts w:ascii="Calibri" w:hAnsi="Calibri"/>
        </w:rPr>
        <w:t xml:space="preserve">rejonie </w:t>
      </w:r>
      <w:r w:rsidRPr="003C13D4">
        <w:rPr>
          <w:rFonts w:ascii="Calibri" w:hAnsi="Calibri"/>
        </w:rPr>
        <w:t xml:space="preserve">ul. </w:t>
      </w:r>
      <w:r>
        <w:rPr>
          <w:rFonts w:ascii="Calibri" w:hAnsi="Calibri"/>
        </w:rPr>
        <w:t xml:space="preserve">Leśnej </w:t>
      </w:r>
      <w:r w:rsidRPr="003C13D4">
        <w:rPr>
          <w:rFonts w:ascii="Calibri" w:hAnsi="Calibri"/>
        </w:rPr>
        <w:t xml:space="preserve">w miejscowości </w:t>
      </w:r>
      <w:r>
        <w:rPr>
          <w:rFonts w:ascii="Calibri" w:hAnsi="Calibri"/>
        </w:rPr>
        <w:t>Czarnówczyn</w:t>
      </w:r>
      <w:r w:rsidRPr="003C13D4">
        <w:rPr>
          <w:rFonts w:ascii="Calibri" w:hAnsi="Calibri"/>
        </w:rPr>
        <w:t xml:space="preserve"> gm. Osielsko: </w:t>
      </w:r>
    </w:p>
    <w:p w:rsidR="009D33AF" w:rsidRDefault="008837CC" w:rsidP="009D33AF">
      <w:pPr>
        <w:tabs>
          <w:tab w:val="center" w:pos="4818"/>
        </w:tabs>
        <w:jc w:val="both"/>
        <w:rPr>
          <w:rFonts w:ascii="Calibri" w:hAnsi="Calibri"/>
          <w:b w:val="0"/>
        </w:rPr>
      </w:pPr>
      <w:r>
        <w:rPr>
          <w:rFonts w:ascii="Calibri" w:hAnsi="Calibri"/>
          <w:b w:val="0"/>
        </w:rPr>
        <w:t>- sieć wodociągowa PEØ9</w:t>
      </w:r>
      <w:r w:rsidR="009D33AF">
        <w:rPr>
          <w:rFonts w:ascii="Calibri" w:hAnsi="Calibri"/>
          <w:b w:val="0"/>
        </w:rPr>
        <w:t xml:space="preserve">0 – </w:t>
      </w:r>
      <w:r>
        <w:rPr>
          <w:rFonts w:ascii="Calibri" w:hAnsi="Calibri"/>
          <w:b w:val="0"/>
        </w:rPr>
        <w:t>117,5</w:t>
      </w:r>
      <w:r w:rsidR="009D33AF" w:rsidRPr="003C13D4">
        <w:rPr>
          <w:rFonts w:ascii="Calibri" w:hAnsi="Calibri"/>
          <w:b w:val="0"/>
        </w:rPr>
        <w:t xml:space="preserve"> m</w:t>
      </w:r>
    </w:p>
    <w:p w:rsidR="009D33AF" w:rsidRPr="003C13D4" w:rsidRDefault="009D33AF" w:rsidP="009D33AF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C13D4">
        <w:rPr>
          <w:rFonts w:ascii="Calibri" w:hAnsi="Calibri"/>
          <w:b w:val="0"/>
          <w:bCs/>
        </w:rPr>
        <w:t>- sieć kanalizacji sanitarnej grawitacyjnej PVCØ200</w:t>
      </w:r>
      <w:r>
        <w:rPr>
          <w:rFonts w:ascii="Calibri" w:hAnsi="Calibri"/>
          <w:b w:val="0"/>
          <w:bCs/>
        </w:rPr>
        <w:t xml:space="preserve"> </w:t>
      </w:r>
      <w:r w:rsidRPr="003C13D4">
        <w:rPr>
          <w:rFonts w:ascii="Calibri" w:hAnsi="Calibri"/>
          <w:b w:val="0"/>
          <w:bCs/>
        </w:rPr>
        <w:t xml:space="preserve">– </w:t>
      </w:r>
      <w:r w:rsidR="0059607A">
        <w:rPr>
          <w:rFonts w:ascii="Calibri" w:hAnsi="Calibri"/>
          <w:b w:val="0"/>
          <w:bCs/>
        </w:rPr>
        <w:t>91</w:t>
      </w:r>
      <w:r w:rsidRPr="003C13D4">
        <w:rPr>
          <w:rFonts w:ascii="Calibri" w:hAnsi="Calibri"/>
          <w:b w:val="0"/>
          <w:bCs/>
        </w:rPr>
        <w:t xml:space="preserve"> m  </w:t>
      </w:r>
    </w:p>
    <w:p w:rsidR="009D33AF" w:rsidRPr="003C13D4" w:rsidRDefault="009D33AF" w:rsidP="009D33AF">
      <w:pPr>
        <w:tabs>
          <w:tab w:val="center" w:pos="4818"/>
        </w:tabs>
        <w:jc w:val="both"/>
        <w:rPr>
          <w:rFonts w:ascii="Calibri" w:hAnsi="Calibri"/>
          <w:b w:val="0"/>
          <w:bCs/>
        </w:rPr>
      </w:pPr>
      <w:r w:rsidRPr="003C13D4">
        <w:rPr>
          <w:rFonts w:ascii="Calibri" w:hAnsi="Calibri"/>
          <w:b w:val="0"/>
          <w:bCs/>
        </w:rPr>
        <w:t xml:space="preserve">- odgałęzienia sieci kanalizacji sanitarnej grawitacyjnej PVCØ160 – </w:t>
      </w:r>
      <w:r w:rsidR="0059607A">
        <w:rPr>
          <w:rFonts w:ascii="Calibri" w:hAnsi="Calibri"/>
          <w:b w:val="0"/>
          <w:bCs/>
        </w:rPr>
        <w:t>4</w:t>
      </w:r>
      <w:r w:rsidRPr="00071347">
        <w:rPr>
          <w:rFonts w:ascii="Calibri" w:hAnsi="Calibri"/>
          <w:b w:val="0"/>
          <w:bCs/>
        </w:rPr>
        <w:t xml:space="preserve"> m szt. </w:t>
      </w:r>
      <w:r w:rsidR="003462CA">
        <w:rPr>
          <w:rFonts w:ascii="Calibri" w:hAnsi="Calibri"/>
          <w:b w:val="0"/>
          <w:bCs/>
        </w:rPr>
        <w:t>2</w:t>
      </w:r>
    </w:p>
    <w:p w:rsidR="00CE10AF" w:rsidRDefault="00CE10AF" w:rsidP="001C5D4A">
      <w:pPr>
        <w:tabs>
          <w:tab w:val="center" w:pos="4818"/>
        </w:tabs>
        <w:jc w:val="both"/>
        <w:rPr>
          <w:rFonts w:asciiTheme="minorHAnsi" w:hAnsiTheme="minorHAnsi"/>
          <w:sz w:val="22"/>
          <w:szCs w:val="26"/>
          <w:u w:val="single"/>
        </w:rPr>
      </w:pPr>
    </w:p>
    <w:p w:rsidR="00CA2BCD" w:rsidRPr="00312147" w:rsidRDefault="00CA2BCD" w:rsidP="00CA2BCD">
      <w:pPr>
        <w:tabs>
          <w:tab w:val="center" w:pos="4818"/>
        </w:tabs>
        <w:jc w:val="both"/>
        <w:rPr>
          <w:rFonts w:ascii="Calibri" w:hAnsi="Calibri"/>
        </w:rPr>
      </w:pPr>
      <w:r w:rsidRPr="00312147">
        <w:rPr>
          <w:rFonts w:ascii="Calibri" w:hAnsi="Calibri"/>
        </w:rPr>
        <w:t xml:space="preserve">Część </w:t>
      </w:r>
      <w:r w:rsidR="00DA0EA8">
        <w:rPr>
          <w:rFonts w:ascii="Calibri" w:hAnsi="Calibri"/>
        </w:rPr>
        <w:t>C</w:t>
      </w:r>
      <w:r w:rsidRPr="00312147">
        <w:rPr>
          <w:rFonts w:ascii="Calibri" w:hAnsi="Calibri"/>
        </w:rPr>
        <w:t>:</w:t>
      </w:r>
    </w:p>
    <w:p w:rsidR="009D33AF" w:rsidRPr="009D33AF" w:rsidRDefault="009D33AF" w:rsidP="009D33AF">
      <w:pPr>
        <w:jc w:val="both"/>
        <w:rPr>
          <w:rFonts w:ascii="Calibri" w:hAnsi="Calibri"/>
        </w:rPr>
      </w:pPr>
      <w:r w:rsidRPr="009D33AF">
        <w:rPr>
          <w:rFonts w:ascii="Calibri" w:hAnsi="Calibri"/>
        </w:rPr>
        <w:t xml:space="preserve">Budowa sieci wodociągowej oraz kanalizacji sanitarnej wraz z odgałęzieniami do granicy działek w ul. </w:t>
      </w:r>
      <w:r w:rsidR="003462CA">
        <w:rPr>
          <w:rFonts w:ascii="Calibri" w:hAnsi="Calibri"/>
        </w:rPr>
        <w:t>Miłej</w:t>
      </w:r>
      <w:r w:rsidRPr="009D33AF">
        <w:rPr>
          <w:rFonts w:ascii="Calibri" w:hAnsi="Calibri"/>
        </w:rPr>
        <w:t xml:space="preserve"> miejscowości Osielsko gm. Osielsko:</w:t>
      </w:r>
    </w:p>
    <w:p w:rsidR="009D33AF" w:rsidRPr="00D60760" w:rsidRDefault="009D33AF" w:rsidP="009D33AF">
      <w:pPr>
        <w:tabs>
          <w:tab w:val="center" w:pos="4818"/>
        </w:tabs>
        <w:jc w:val="both"/>
        <w:rPr>
          <w:rFonts w:ascii="Calibri" w:hAnsi="Calibri"/>
          <w:b w:val="0"/>
        </w:rPr>
      </w:pPr>
      <w:r w:rsidRPr="00D60760">
        <w:rPr>
          <w:rFonts w:ascii="Calibri" w:hAnsi="Calibri"/>
          <w:b w:val="0"/>
        </w:rPr>
        <w:t xml:space="preserve">- sieć wodociągowa PEØ110 – </w:t>
      </w:r>
      <w:r w:rsidR="00BC5F17">
        <w:rPr>
          <w:rFonts w:ascii="Calibri" w:hAnsi="Calibri"/>
          <w:b w:val="0"/>
        </w:rPr>
        <w:t>187</w:t>
      </w:r>
      <w:r w:rsidRPr="00D60760">
        <w:rPr>
          <w:rFonts w:ascii="Calibri" w:hAnsi="Calibri"/>
          <w:b w:val="0"/>
        </w:rPr>
        <w:t>,</w:t>
      </w:r>
      <w:r>
        <w:rPr>
          <w:rFonts w:ascii="Calibri" w:hAnsi="Calibri"/>
          <w:b w:val="0"/>
        </w:rPr>
        <w:t>0</w:t>
      </w:r>
      <w:r w:rsidRPr="00D60760">
        <w:rPr>
          <w:rFonts w:ascii="Calibri" w:hAnsi="Calibri"/>
          <w:b w:val="0"/>
        </w:rPr>
        <w:t xml:space="preserve"> m</w:t>
      </w:r>
    </w:p>
    <w:p w:rsidR="009D33AF" w:rsidRPr="00D60760" w:rsidRDefault="009D33AF" w:rsidP="009D33AF">
      <w:pPr>
        <w:tabs>
          <w:tab w:val="center" w:pos="4818"/>
        </w:tabs>
        <w:jc w:val="both"/>
        <w:rPr>
          <w:rFonts w:ascii="Calibri" w:hAnsi="Calibri"/>
          <w:b w:val="0"/>
        </w:rPr>
      </w:pPr>
      <w:r w:rsidRPr="00D60760">
        <w:rPr>
          <w:rFonts w:ascii="Calibri" w:hAnsi="Calibri"/>
          <w:b w:val="0"/>
        </w:rPr>
        <w:t xml:space="preserve">- kanalizacja grawitacyjna PCVØ200 – </w:t>
      </w:r>
      <w:r w:rsidR="00762340">
        <w:rPr>
          <w:rFonts w:ascii="Calibri" w:hAnsi="Calibri"/>
          <w:b w:val="0"/>
        </w:rPr>
        <w:t>166</w:t>
      </w:r>
      <w:r w:rsidRPr="00D60760">
        <w:rPr>
          <w:rFonts w:ascii="Calibri" w:hAnsi="Calibri"/>
          <w:b w:val="0"/>
        </w:rPr>
        <w:t>,</w:t>
      </w:r>
      <w:r>
        <w:rPr>
          <w:rFonts w:ascii="Calibri" w:hAnsi="Calibri"/>
          <w:b w:val="0"/>
        </w:rPr>
        <w:t>0</w:t>
      </w:r>
      <w:r w:rsidRPr="00D60760">
        <w:rPr>
          <w:rFonts w:ascii="Calibri" w:hAnsi="Calibri"/>
          <w:b w:val="0"/>
        </w:rPr>
        <w:t xml:space="preserve"> m</w:t>
      </w:r>
    </w:p>
    <w:p w:rsidR="009D33AF" w:rsidRPr="00D60760" w:rsidRDefault="009D33AF" w:rsidP="009D33AF">
      <w:pPr>
        <w:tabs>
          <w:tab w:val="center" w:pos="4818"/>
        </w:tabs>
        <w:jc w:val="both"/>
        <w:rPr>
          <w:rFonts w:ascii="Calibri" w:hAnsi="Calibri"/>
          <w:b w:val="0"/>
        </w:rPr>
      </w:pPr>
      <w:r w:rsidRPr="00D60760">
        <w:rPr>
          <w:rFonts w:ascii="Calibri" w:hAnsi="Calibri"/>
          <w:b w:val="0"/>
        </w:rPr>
        <w:t xml:space="preserve">- odgałęzienia </w:t>
      </w:r>
      <w:r w:rsidR="003462CA" w:rsidRPr="003C13D4">
        <w:rPr>
          <w:rFonts w:ascii="Calibri" w:hAnsi="Calibri"/>
          <w:b w:val="0"/>
          <w:bCs/>
        </w:rPr>
        <w:t xml:space="preserve">sieci kanalizacji sanitarnej grawitacyjnej </w:t>
      </w:r>
      <w:r w:rsidRPr="00D60760">
        <w:rPr>
          <w:rFonts w:ascii="Calibri" w:hAnsi="Calibri"/>
          <w:b w:val="0"/>
        </w:rPr>
        <w:t xml:space="preserve">PCVØ160 – </w:t>
      </w:r>
      <w:r w:rsidR="00762340">
        <w:rPr>
          <w:rFonts w:ascii="Calibri" w:hAnsi="Calibri"/>
          <w:b w:val="0"/>
        </w:rPr>
        <w:t xml:space="preserve"> </w:t>
      </w:r>
      <w:r w:rsidRPr="00D60760">
        <w:rPr>
          <w:rFonts w:ascii="Calibri" w:hAnsi="Calibri"/>
          <w:b w:val="0"/>
        </w:rPr>
        <w:t xml:space="preserve"> </w:t>
      </w:r>
      <w:r w:rsidR="008837CC">
        <w:rPr>
          <w:rFonts w:ascii="Calibri" w:hAnsi="Calibri"/>
          <w:b w:val="0"/>
        </w:rPr>
        <w:t xml:space="preserve">113 </w:t>
      </w:r>
      <w:r w:rsidRPr="00D60760">
        <w:rPr>
          <w:rFonts w:ascii="Calibri" w:hAnsi="Calibri"/>
          <w:b w:val="0"/>
        </w:rPr>
        <w:t xml:space="preserve">m tj. </w:t>
      </w:r>
      <w:r w:rsidR="008837CC">
        <w:rPr>
          <w:rFonts w:ascii="Calibri" w:hAnsi="Calibri"/>
          <w:b w:val="0"/>
        </w:rPr>
        <w:t>24</w:t>
      </w:r>
      <w:r w:rsidRPr="00D60760">
        <w:rPr>
          <w:rFonts w:ascii="Calibri" w:hAnsi="Calibri"/>
          <w:b w:val="0"/>
        </w:rPr>
        <w:t xml:space="preserve"> szt.</w:t>
      </w:r>
    </w:p>
    <w:p w:rsidR="009D33AF" w:rsidRDefault="009D33AF" w:rsidP="009D33AF">
      <w:pPr>
        <w:tabs>
          <w:tab w:val="center" w:pos="4818"/>
        </w:tabs>
        <w:jc w:val="both"/>
        <w:rPr>
          <w:rFonts w:ascii="Calibri" w:hAnsi="Calibri"/>
          <w:highlight w:val="lightGray"/>
        </w:rPr>
      </w:pPr>
    </w:p>
    <w:p w:rsidR="009D33AF" w:rsidRPr="0068372A" w:rsidRDefault="009D33AF" w:rsidP="009D33AF">
      <w:pPr>
        <w:tabs>
          <w:tab w:val="center" w:pos="4818"/>
        </w:tabs>
        <w:jc w:val="both"/>
        <w:rPr>
          <w:rFonts w:asciiTheme="minorHAnsi" w:hAnsiTheme="minorHAnsi"/>
          <w:sz w:val="22"/>
          <w:szCs w:val="24"/>
          <w:u w:val="single"/>
        </w:rPr>
      </w:pPr>
      <w:r w:rsidRPr="009D33AF">
        <w:rPr>
          <w:rFonts w:asciiTheme="minorHAnsi" w:hAnsiTheme="minorHAnsi"/>
          <w:sz w:val="22"/>
          <w:szCs w:val="24"/>
          <w:u w:val="single"/>
        </w:rPr>
        <w:t>Szczegółowy zakres robót</w:t>
      </w:r>
      <w:r>
        <w:rPr>
          <w:rFonts w:asciiTheme="minorHAnsi" w:hAnsiTheme="minorHAnsi"/>
          <w:sz w:val="22"/>
          <w:szCs w:val="24"/>
          <w:u w:val="single"/>
        </w:rPr>
        <w:t xml:space="preserve"> część C</w:t>
      </w:r>
      <w:r w:rsidRPr="009D33AF">
        <w:rPr>
          <w:rFonts w:asciiTheme="minorHAnsi" w:hAnsiTheme="minorHAnsi"/>
          <w:sz w:val="22"/>
          <w:szCs w:val="24"/>
          <w:u w:val="single"/>
        </w:rPr>
        <w:t>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3534"/>
        <w:gridCol w:w="2977"/>
        <w:gridCol w:w="2166"/>
      </w:tblGrid>
      <w:tr w:rsidR="009D33AF" w:rsidRPr="00BD54A5" w:rsidTr="00AF5CB9">
        <w:tc>
          <w:tcPr>
            <w:tcW w:w="543" w:type="dxa"/>
            <w:tcBorders>
              <w:top w:val="single" w:sz="12" w:space="0" w:color="auto"/>
              <w:bottom w:val="single" w:sz="12" w:space="0" w:color="auto"/>
            </w:tcBorders>
          </w:tcPr>
          <w:p w:rsidR="009D33AF" w:rsidRPr="0068372A" w:rsidRDefault="009D33AF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Lp.</w:t>
            </w:r>
          </w:p>
        </w:tc>
        <w:tc>
          <w:tcPr>
            <w:tcW w:w="3534" w:type="dxa"/>
            <w:tcBorders>
              <w:top w:val="single" w:sz="12" w:space="0" w:color="auto"/>
              <w:bottom w:val="single" w:sz="12" w:space="0" w:color="auto"/>
            </w:tcBorders>
          </w:tcPr>
          <w:p w:rsidR="009D33AF" w:rsidRPr="0068372A" w:rsidRDefault="009D33AF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Rodzaj sieci 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:rsidR="009D33AF" w:rsidRPr="0068372A" w:rsidRDefault="009D33AF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Zakres</w:t>
            </w:r>
          </w:p>
        </w:tc>
        <w:tc>
          <w:tcPr>
            <w:tcW w:w="2166" w:type="dxa"/>
            <w:tcBorders>
              <w:top w:val="single" w:sz="12" w:space="0" w:color="auto"/>
              <w:bottom w:val="single" w:sz="12" w:space="0" w:color="auto"/>
            </w:tcBorders>
          </w:tcPr>
          <w:p w:rsidR="009D33AF" w:rsidRPr="0068372A" w:rsidRDefault="009D33AF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Długość</w:t>
            </w:r>
          </w:p>
        </w:tc>
      </w:tr>
      <w:tr w:rsidR="007B7C72" w:rsidRPr="00BD54A5" w:rsidTr="00AF5CB9">
        <w:tc>
          <w:tcPr>
            <w:tcW w:w="54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7C72" w:rsidRPr="0068372A" w:rsidRDefault="007B7C72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7C72" w:rsidRPr="0068372A" w:rsidRDefault="007B7C72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wodociągowa PEØ110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B7C72" w:rsidRPr="0068372A" w:rsidRDefault="007B7C72" w:rsidP="007B7C72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węzeł (z</w:t>
            </w:r>
            <w:r w:rsidRPr="0068372A">
              <w:rPr>
                <w:rFonts w:asciiTheme="minorHAnsi" w:hAnsiTheme="minorHAnsi"/>
                <w:b w:val="0"/>
                <w:sz w:val="18"/>
              </w:rPr>
              <w:t>6 – z7</w:t>
            </w:r>
            <w:r w:rsidRPr="0068372A">
              <w:rPr>
                <w:rFonts w:asciiTheme="minorHAnsi" w:hAnsiTheme="minorHAnsi"/>
                <w:b w:val="0"/>
                <w:sz w:val="18"/>
              </w:rPr>
              <w:t xml:space="preserve"> – Hp80)   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7B7C72" w:rsidRPr="0068372A" w:rsidRDefault="007B7C72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152</w:t>
            </w:r>
            <w:r w:rsidRPr="0068372A">
              <w:rPr>
                <w:rFonts w:asciiTheme="minorHAnsi" w:hAnsiTheme="minorHAnsi"/>
                <w:b w:val="0"/>
                <w:sz w:val="18"/>
              </w:rPr>
              <w:t>,0 m</w:t>
            </w:r>
          </w:p>
        </w:tc>
      </w:tr>
      <w:tr w:rsidR="009D33AF" w:rsidRPr="00BD54A5" w:rsidTr="00AF5CB9">
        <w:tc>
          <w:tcPr>
            <w:tcW w:w="543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wodociągowa PEØ110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12" w:space="0" w:color="auto"/>
            </w:tcBorders>
          </w:tcPr>
          <w:p w:rsidR="009D33AF" w:rsidRPr="0068372A" w:rsidRDefault="007B7C72" w:rsidP="007B7C72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węzeł (z7</w:t>
            </w:r>
            <w:r w:rsidR="009D33AF" w:rsidRPr="0068372A">
              <w:rPr>
                <w:rFonts w:asciiTheme="minorHAnsi" w:hAnsiTheme="minorHAnsi"/>
                <w:b w:val="0"/>
                <w:sz w:val="18"/>
              </w:rPr>
              <w:t xml:space="preserve"> – </w:t>
            </w:r>
            <w:r w:rsidRPr="0068372A">
              <w:rPr>
                <w:rFonts w:asciiTheme="minorHAnsi" w:hAnsiTheme="minorHAnsi"/>
                <w:b w:val="0"/>
                <w:sz w:val="18"/>
              </w:rPr>
              <w:t>z8</w:t>
            </w:r>
            <w:r w:rsidR="009D33AF" w:rsidRPr="0068372A">
              <w:rPr>
                <w:rFonts w:asciiTheme="minorHAnsi" w:hAnsiTheme="minorHAnsi"/>
                <w:b w:val="0"/>
                <w:sz w:val="18"/>
              </w:rPr>
              <w:t xml:space="preserve">)   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12" w:space="0" w:color="auto"/>
            </w:tcBorders>
          </w:tcPr>
          <w:p w:rsidR="009D33AF" w:rsidRPr="0068372A" w:rsidRDefault="007B7C72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3</w:t>
            </w:r>
            <w:r w:rsidR="009D33AF" w:rsidRPr="0068372A">
              <w:rPr>
                <w:rFonts w:asciiTheme="minorHAnsi" w:hAnsiTheme="minorHAnsi"/>
                <w:b w:val="0"/>
                <w:sz w:val="18"/>
              </w:rPr>
              <w:t>5,0 m</w:t>
            </w:r>
          </w:p>
        </w:tc>
      </w:tr>
      <w:tr w:rsidR="009D33AF" w:rsidRPr="00BD54A5" w:rsidTr="00AF5CB9">
        <w:trPr>
          <w:trHeight w:val="185"/>
        </w:trPr>
        <w:tc>
          <w:tcPr>
            <w:tcW w:w="543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2</w:t>
            </w:r>
          </w:p>
        </w:tc>
        <w:tc>
          <w:tcPr>
            <w:tcW w:w="3534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kanalizacja grawitacyjna PVCØ200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4" w:space="0" w:color="auto"/>
            </w:tcBorders>
          </w:tcPr>
          <w:p w:rsidR="009D33AF" w:rsidRPr="0068372A" w:rsidRDefault="009D33AF" w:rsidP="00BC5F17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studnia (S8</w:t>
            </w:r>
            <w:r w:rsidR="00BC5F17" w:rsidRPr="0068372A">
              <w:rPr>
                <w:rFonts w:asciiTheme="minorHAnsi" w:hAnsiTheme="minorHAnsi"/>
                <w:b w:val="0"/>
                <w:sz w:val="18"/>
              </w:rPr>
              <w:t xml:space="preserve"> – S2 – S1</w:t>
            </w:r>
            <w:r w:rsidRPr="0068372A">
              <w:rPr>
                <w:rFonts w:asciiTheme="minorHAnsi" w:hAnsiTheme="minorHAnsi"/>
                <w:b w:val="0"/>
                <w:sz w:val="18"/>
              </w:rPr>
              <w:t>)</w:t>
            </w:r>
          </w:p>
        </w:tc>
        <w:tc>
          <w:tcPr>
            <w:tcW w:w="2166" w:type="dxa"/>
            <w:tcBorders>
              <w:top w:val="single" w:sz="12" w:space="0" w:color="auto"/>
              <w:bottom w:val="single" w:sz="4" w:space="0" w:color="auto"/>
            </w:tcBorders>
          </w:tcPr>
          <w:p w:rsidR="009D33AF" w:rsidRPr="0068372A" w:rsidRDefault="00762340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151,0 </w:t>
            </w:r>
            <w:r w:rsidR="009D33AF" w:rsidRPr="0068372A">
              <w:rPr>
                <w:rFonts w:asciiTheme="minorHAnsi" w:hAnsiTheme="minorHAnsi"/>
                <w:b w:val="0"/>
                <w:sz w:val="18"/>
              </w:rPr>
              <w:t>m</w:t>
            </w:r>
          </w:p>
        </w:tc>
      </w:tr>
      <w:tr w:rsidR="009D33AF" w:rsidRPr="00BD54A5" w:rsidTr="00AF5CB9">
        <w:trPr>
          <w:trHeight w:val="45"/>
        </w:trPr>
        <w:tc>
          <w:tcPr>
            <w:tcW w:w="54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D33AF" w:rsidRPr="0068372A" w:rsidRDefault="009D33AF" w:rsidP="00C0153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studnia (S</w:t>
            </w:r>
            <w:r w:rsidR="00C01539" w:rsidRPr="0068372A">
              <w:rPr>
                <w:rFonts w:asciiTheme="minorHAnsi" w:hAnsiTheme="minorHAnsi"/>
                <w:b w:val="0"/>
                <w:sz w:val="18"/>
              </w:rPr>
              <w:t>1</w:t>
            </w:r>
            <w:r w:rsidRPr="0068372A">
              <w:rPr>
                <w:rFonts w:asciiTheme="minorHAnsi" w:hAnsiTheme="minorHAnsi"/>
                <w:b w:val="0"/>
                <w:sz w:val="18"/>
              </w:rPr>
              <w:t xml:space="preserve"> – S</w:t>
            </w:r>
            <w:r w:rsidR="00C01539" w:rsidRPr="0068372A">
              <w:rPr>
                <w:rFonts w:asciiTheme="minorHAnsi" w:hAnsiTheme="minorHAnsi"/>
                <w:b w:val="0"/>
                <w:sz w:val="18"/>
              </w:rPr>
              <w:t>2</w:t>
            </w:r>
            <w:r w:rsidRPr="0068372A">
              <w:rPr>
                <w:rFonts w:asciiTheme="minorHAnsi" w:hAnsiTheme="minorHAnsi"/>
                <w:b w:val="0"/>
                <w:sz w:val="18"/>
              </w:rPr>
              <w:t>a)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9D33AF" w:rsidRPr="0068372A" w:rsidRDefault="00762340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15,0 </w:t>
            </w:r>
            <w:r w:rsidR="009D33AF" w:rsidRPr="0068372A">
              <w:rPr>
                <w:rFonts w:asciiTheme="minorHAnsi" w:hAnsiTheme="minorHAnsi"/>
                <w:b w:val="0"/>
                <w:sz w:val="18"/>
              </w:rPr>
              <w:t>m</w:t>
            </w:r>
          </w:p>
        </w:tc>
      </w:tr>
      <w:tr w:rsidR="009D33AF" w:rsidRPr="00BD54A5" w:rsidTr="00AF5CB9">
        <w:trPr>
          <w:trHeight w:val="185"/>
        </w:trPr>
        <w:tc>
          <w:tcPr>
            <w:tcW w:w="543" w:type="dxa"/>
            <w:vMerge w:val="restart"/>
            <w:tcBorders>
              <w:top w:val="single" w:sz="12" w:space="0" w:color="auto"/>
            </w:tcBorders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3</w:t>
            </w:r>
          </w:p>
        </w:tc>
        <w:tc>
          <w:tcPr>
            <w:tcW w:w="3534" w:type="dxa"/>
            <w:vMerge w:val="restart"/>
            <w:tcBorders>
              <w:top w:val="single" w:sz="12" w:space="0" w:color="auto"/>
            </w:tcBorders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odgałęzienia sieci </w:t>
            </w:r>
            <w:proofErr w:type="spellStart"/>
            <w:r w:rsidRPr="0068372A">
              <w:rPr>
                <w:rFonts w:asciiTheme="minorHAnsi" w:hAnsiTheme="minorHAnsi"/>
                <w:b w:val="0"/>
                <w:sz w:val="18"/>
              </w:rPr>
              <w:t>kanal</w:t>
            </w:r>
            <w:proofErr w:type="spellEnd"/>
            <w:r w:rsidRPr="0068372A">
              <w:rPr>
                <w:rFonts w:asciiTheme="minorHAnsi" w:hAnsiTheme="minorHAnsi"/>
                <w:b w:val="0"/>
                <w:sz w:val="18"/>
              </w:rPr>
              <w:t>. grawitacyjnej PVC Ø 160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9D33AF" w:rsidRPr="0068372A" w:rsidRDefault="009D33AF" w:rsidP="00762340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zespół </w:t>
            </w:r>
            <w:r w:rsidR="00762340" w:rsidRPr="0068372A">
              <w:rPr>
                <w:rFonts w:asciiTheme="minorHAnsi" w:hAnsiTheme="minorHAnsi"/>
                <w:b w:val="0"/>
                <w:sz w:val="18"/>
              </w:rPr>
              <w:t>I-I</w:t>
            </w:r>
            <w:r w:rsidRPr="0068372A">
              <w:rPr>
                <w:rFonts w:asciiTheme="minorHAnsi" w:hAnsiTheme="minorHAnsi"/>
                <w:b w:val="0"/>
                <w:sz w:val="18"/>
              </w:rPr>
              <w:t xml:space="preserve">1 </w:t>
            </w:r>
          </w:p>
        </w:tc>
        <w:tc>
          <w:tcPr>
            <w:tcW w:w="2166" w:type="dxa"/>
            <w:tcBorders>
              <w:top w:val="single" w:sz="12" w:space="0" w:color="auto"/>
            </w:tcBorders>
          </w:tcPr>
          <w:p w:rsidR="009D33AF" w:rsidRPr="0068372A" w:rsidRDefault="008837CC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2,3 m</w:t>
            </w:r>
          </w:p>
        </w:tc>
      </w:tr>
      <w:tr w:rsidR="009D33AF" w:rsidRPr="00BD54A5" w:rsidTr="00AF5CB9">
        <w:trPr>
          <w:trHeight w:val="185"/>
        </w:trPr>
        <w:tc>
          <w:tcPr>
            <w:tcW w:w="543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2977" w:type="dxa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zespół </w:t>
            </w:r>
            <w:r w:rsidR="00762340" w:rsidRPr="0068372A">
              <w:rPr>
                <w:rFonts w:asciiTheme="minorHAnsi" w:hAnsiTheme="minorHAnsi"/>
                <w:b w:val="0"/>
                <w:sz w:val="18"/>
              </w:rPr>
              <w:t xml:space="preserve">I-I </w:t>
            </w:r>
            <w:r w:rsidRPr="0068372A">
              <w:rPr>
                <w:rFonts w:asciiTheme="minorHAnsi" w:hAnsiTheme="minorHAnsi"/>
                <w:b w:val="0"/>
                <w:sz w:val="18"/>
              </w:rPr>
              <w:t>2</w:t>
            </w:r>
          </w:p>
        </w:tc>
        <w:tc>
          <w:tcPr>
            <w:tcW w:w="2166" w:type="dxa"/>
          </w:tcPr>
          <w:p w:rsidR="009D33AF" w:rsidRPr="0068372A" w:rsidRDefault="008837CC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2,3 m</w:t>
            </w:r>
          </w:p>
        </w:tc>
      </w:tr>
      <w:tr w:rsidR="009D33AF" w:rsidRPr="00BD54A5" w:rsidTr="00AF5CB9">
        <w:trPr>
          <w:trHeight w:val="185"/>
        </w:trPr>
        <w:tc>
          <w:tcPr>
            <w:tcW w:w="543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2977" w:type="dxa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zespół </w:t>
            </w:r>
            <w:r w:rsidR="00762340" w:rsidRPr="0068372A">
              <w:rPr>
                <w:rFonts w:asciiTheme="minorHAnsi" w:hAnsiTheme="minorHAnsi"/>
                <w:b w:val="0"/>
                <w:sz w:val="18"/>
              </w:rPr>
              <w:t xml:space="preserve">I-I </w:t>
            </w:r>
            <w:r w:rsidRPr="0068372A">
              <w:rPr>
                <w:rFonts w:asciiTheme="minorHAnsi" w:hAnsiTheme="minorHAnsi"/>
                <w:b w:val="0"/>
                <w:sz w:val="18"/>
              </w:rPr>
              <w:t>3</w:t>
            </w:r>
          </w:p>
        </w:tc>
        <w:tc>
          <w:tcPr>
            <w:tcW w:w="2166" w:type="dxa"/>
          </w:tcPr>
          <w:p w:rsidR="009D33AF" w:rsidRPr="0068372A" w:rsidRDefault="008837CC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2,6 m</w:t>
            </w:r>
          </w:p>
        </w:tc>
      </w:tr>
      <w:tr w:rsidR="009D33AF" w:rsidRPr="00BD54A5" w:rsidTr="00AF5CB9">
        <w:trPr>
          <w:trHeight w:val="185"/>
        </w:trPr>
        <w:tc>
          <w:tcPr>
            <w:tcW w:w="543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2977" w:type="dxa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zespół </w:t>
            </w:r>
            <w:r w:rsidR="00762340" w:rsidRPr="0068372A">
              <w:rPr>
                <w:rFonts w:asciiTheme="minorHAnsi" w:hAnsiTheme="minorHAnsi"/>
                <w:b w:val="0"/>
                <w:sz w:val="18"/>
              </w:rPr>
              <w:t xml:space="preserve">I-I </w:t>
            </w:r>
            <w:r w:rsidRPr="0068372A">
              <w:rPr>
                <w:rFonts w:asciiTheme="minorHAnsi" w:hAnsiTheme="minorHAnsi"/>
                <w:b w:val="0"/>
                <w:sz w:val="18"/>
              </w:rPr>
              <w:t>4</w:t>
            </w:r>
          </w:p>
        </w:tc>
        <w:tc>
          <w:tcPr>
            <w:tcW w:w="2166" w:type="dxa"/>
          </w:tcPr>
          <w:p w:rsidR="009D33AF" w:rsidRPr="0068372A" w:rsidRDefault="008837CC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2,7 m</w:t>
            </w:r>
          </w:p>
        </w:tc>
      </w:tr>
      <w:tr w:rsidR="009D33AF" w:rsidRPr="00BD54A5" w:rsidTr="00AF5CB9">
        <w:trPr>
          <w:trHeight w:val="185"/>
        </w:trPr>
        <w:tc>
          <w:tcPr>
            <w:tcW w:w="543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2977" w:type="dxa"/>
          </w:tcPr>
          <w:p w:rsidR="009D33AF" w:rsidRPr="0068372A" w:rsidRDefault="009D33AF" w:rsidP="00762340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zespół </w:t>
            </w:r>
            <w:r w:rsidR="00762340" w:rsidRPr="0068372A">
              <w:rPr>
                <w:rFonts w:asciiTheme="minorHAnsi" w:hAnsiTheme="minorHAnsi"/>
                <w:b w:val="0"/>
                <w:sz w:val="18"/>
              </w:rPr>
              <w:t>J-J</w:t>
            </w:r>
            <w:r w:rsidRPr="0068372A">
              <w:rPr>
                <w:rFonts w:asciiTheme="minorHAnsi" w:hAnsiTheme="minorHAnsi"/>
                <w:b w:val="0"/>
                <w:sz w:val="18"/>
              </w:rPr>
              <w:t>1</w:t>
            </w:r>
          </w:p>
        </w:tc>
        <w:tc>
          <w:tcPr>
            <w:tcW w:w="2166" w:type="dxa"/>
          </w:tcPr>
          <w:p w:rsidR="009D33AF" w:rsidRPr="0068372A" w:rsidRDefault="008837CC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2,5 m</w:t>
            </w:r>
          </w:p>
        </w:tc>
      </w:tr>
      <w:tr w:rsidR="009D33AF" w:rsidRPr="00BD54A5" w:rsidTr="00AF5CB9">
        <w:trPr>
          <w:trHeight w:val="90"/>
        </w:trPr>
        <w:tc>
          <w:tcPr>
            <w:tcW w:w="543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2977" w:type="dxa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zespół </w:t>
            </w:r>
            <w:proofErr w:type="spellStart"/>
            <w:r w:rsidR="00762340" w:rsidRPr="0068372A">
              <w:rPr>
                <w:rFonts w:asciiTheme="minorHAnsi" w:hAnsiTheme="minorHAnsi"/>
                <w:b w:val="0"/>
                <w:sz w:val="18"/>
              </w:rPr>
              <w:t>J-J</w:t>
            </w:r>
            <w:proofErr w:type="spellEnd"/>
            <w:r w:rsidR="00762340" w:rsidRPr="0068372A">
              <w:rPr>
                <w:rFonts w:asciiTheme="minorHAnsi" w:hAnsiTheme="minorHAnsi"/>
                <w:b w:val="0"/>
                <w:sz w:val="18"/>
              </w:rPr>
              <w:t xml:space="preserve"> </w:t>
            </w:r>
            <w:r w:rsidRPr="0068372A">
              <w:rPr>
                <w:rFonts w:asciiTheme="minorHAnsi" w:hAnsiTheme="minorHAnsi"/>
                <w:b w:val="0"/>
                <w:sz w:val="18"/>
              </w:rPr>
              <w:t>2</w:t>
            </w:r>
          </w:p>
        </w:tc>
        <w:tc>
          <w:tcPr>
            <w:tcW w:w="2166" w:type="dxa"/>
          </w:tcPr>
          <w:p w:rsidR="009D33AF" w:rsidRPr="0068372A" w:rsidRDefault="008837CC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3,3 m</w:t>
            </w:r>
          </w:p>
        </w:tc>
      </w:tr>
      <w:tr w:rsidR="009D33AF" w:rsidRPr="00BD54A5" w:rsidTr="00AF5CB9">
        <w:trPr>
          <w:trHeight w:val="20"/>
        </w:trPr>
        <w:tc>
          <w:tcPr>
            <w:tcW w:w="543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2977" w:type="dxa"/>
          </w:tcPr>
          <w:p w:rsidR="009D33AF" w:rsidRPr="0068372A" w:rsidRDefault="009D33AF" w:rsidP="00762340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zespół </w:t>
            </w:r>
            <w:r w:rsidR="00762340" w:rsidRPr="0068372A">
              <w:rPr>
                <w:rFonts w:asciiTheme="minorHAnsi" w:hAnsiTheme="minorHAnsi"/>
                <w:b w:val="0"/>
                <w:sz w:val="18"/>
              </w:rPr>
              <w:t>K-K1</w:t>
            </w:r>
          </w:p>
        </w:tc>
        <w:tc>
          <w:tcPr>
            <w:tcW w:w="2166" w:type="dxa"/>
          </w:tcPr>
          <w:p w:rsidR="009D33AF" w:rsidRPr="0068372A" w:rsidRDefault="008837CC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6,3 m</w:t>
            </w:r>
          </w:p>
        </w:tc>
      </w:tr>
      <w:tr w:rsidR="009D33AF" w:rsidRPr="00BD54A5" w:rsidTr="00AF5CB9">
        <w:trPr>
          <w:trHeight w:val="20"/>
        </w:trPr>
        <w:tc>
          <w:tcPr>
            <w:tcW w:w="543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2977" w:type="dxa"/>
          </w:tcPr>
          <w:p w:rsidR="009D33AF" w:rsidRPr="0068372A" w:rsidRDefault="009D33AF" w:rsidP="00762340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zespół </w:t>
            </w:r>
            <w:r w:rsidR="00762340" w:rsidRPr="0068372A">
              <w:rPr>
                <w:rFonts w:asciiTheme="minorHAnsi" w:hAnsiTheme="minorHAnsi"/>
                <w:b w:val="0"/>
                <w:sz w:val="18"/>
              </w:rPr>
              <w:t>K-K2</w:t>
            </w:r>
          </w:p>
        </w:tc>
        <w:tc>
          <w:tcPr>
            <w:tcW w:w="2166" w:type="dxa"/>
          </w:tcPr>
          <w:p w:rsidR="009D33AF" w:rsidRPr="0068372A" w:rsidRDefault="008837CC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5,8 m</w:t>
            </w:r>
          </w:p>
        </w:tc>
      </w:tr>
      <w:tr w:rsidR="009D33AF" w:rsidRPr="00BD54A5" w:rsidTr="00AF5CB9">
        <w:trPr>
          <w:trHeight w:val="20"/>
        </w:trPr>
        <w:tc>
          <w:tcPr>
            <w:tcW w:w="543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2977" w:type="dxa"/>
          </w:tcPr>
          <w:p w:rsidR="009D33AF" w:rsidRPr="0068372A" w:rsidRDefault="009D33AF" w:rsidP="00762340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zespół </w:t>
            </w:r>
            <w:r w:rsidR="00762340" w:rsidRPr="0068372A">
              <w:rPr>
                <w:rFonts w:asciiTheme="minorHAnsi" w:hAnsiTheme="minorHAnsi"/>
                <w:b w:val="0"/>
                <w:sz w:val="18"/>
              </w:rPr>
              <w:t>L-L</w:t>
            </w:r>
            <w:r w:rsidRPr="0068372A">
              <w:rPr>
                <w:rFonts w:asciiTheme="minorHAnsi" w:hAnsiTheme="minorHAnsi"/>
                <w:b w:val="0"/>
                <w:sz w:val="18"/>
              </w:rPr>
              <w:t>1</w:t>
            </w:r>
          </w:p>
        </w:tc>
        <w:tc>
          <w:tcPr>
            <w:tcW w:w="2166" w:type="dxa"/>
          </w:tcPr>
          <w:p w:rsidR="009D33AF" w:rsidRPr="0068372A" w:rsidRDefault="008837CC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2,2 m</w:t>
            </w:r>
          </w:p>
        </w:tc>
      </w:tr>
      <w:tr w:rsidR="009D33AF" w:rsidRPr="00BD54A5" w:rsidTr="00AF5CB9">
        <w:trPr>
          <w:trHeight w:val="20"/>
        </w:trPr>
        <w:tc>
          <w:tcPr>
            <w:tcW w:w="543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2977" w:type="dxa"/>
          </w:tcPr>
          <w:p w:rsidR="009D33AF" w:rsidRPr="0068372A" w:rsidRDefault="009D33AF" w:rsidP="00762340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zespół </w:t>
            </w:r>
            <w:r w:rsidR="00762340" w:rsidRPr="0068372A">
              <w:rPr>
                <w:rFonts w:asciiTheme="minorHAnsi" w:hAnsiTheme="minorHAnsi"/>
                <w:b w:val="0"/>
                <w:sz w:val="18"/>
              </w:rPr>
              <w:t>L-L</w:t>
            </w:r>
            <w:r w:rsidRPr="0068372A">
              <w:rPr>
                <w:rFonts w:asciiTheme="minorHAnsi" w:hAnsiTheme="minorHAnsi"/>
                <w:b w:val="0"/>
                <w:sz w:val="18"/>
              </w:rPr>
              <w:t>2</w:t>
            </w:r>
          </w:p>
        </w:tc>
        <w:tc>
          <w:tcPr>
            <w:tcW w:w="2166" w:type="dxa"/>
          </w:tcPr>
          <w:p w:rsidR="009D33AF" w:rsidRPr="0068372A" w:rsidRDefault="008837CC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3,0 m</w:t>
            </w:r>
          </w:p>
        </w:tc>
      </w:tr>
      <w:tr w:rsidR="009D33AF" w:rsidRPr="00BD54A5" w:rsidTr="00AF5CB9">
        <w:trPr>
          <w:trHeight w:val="20"/>
        </w:trPr>
        <w:tc>
          <w:tcPr>
            <w:tcW w:w="543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2977" w:type="dxa"/>
          </w:tcPr>
          <w:p w:rsidR="009D33AF" w:rsidRPr="0068372A" w:rsidRDefault="009D33AF" w:rsidP="00762340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zespół </w:t>
            </w:r>
            <w:r w:rsidR="00762340" w:rsidRPr="0068372A">
              <w:rPr>
                <w:rFonts w:asciiTheme="minorHAnsi" w:hAnsiTheme="minorHAnsi"/>
                <w:b w:val="0"/>
                <w:sz w:val="18"/>
              </w:rPr>
              <w:t>L-L3</w:t>
            </w:r>
          </w:p>
        </w:tc>
        <w:tc>
          <w:tcPr>
            <w:tcW w:w="2166" w:type="dxa"/>
          </w:tcPr>
          <w:p w:rsidR="009D33AF" w:rsidRPr="0068372A" w:rsidRDefault="008837CC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2,2 m</w:t>
            </w:r>
          </w:p>
        </w:tc>
      </w:tr>
      <w:tr w:rsidR="009D33AF" w:rsidRPr="00BD54A5" w:rsidTr="00AF5CB9">
        <w:trPr>
          <w:trHeight w:val="20"/>
        </w:trPr>
        <w:tc>
          <w:tcPr>
            <w:tcW w:w="543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2977" w:type="dxa"/>
          </w:tcPr>
          <w:p w:rsidR="009D33AF" w:rsidRPr="0068372A" w:rsidRDefault="009D33AF" w:rsidP="00762340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zespół </w:t>
            </w:r>
            <w:r w:rsidR="00762340" w:rsidRPr="0068372A">
              <w:rPr>
                <w:rFonts w:asciiTheme="minorHAnsi" w:hAnsiTheme="minorHAnsi"/>
                <w:b w:val="0"/>
                <w:sz w:val="18"/>
              </w:rPr>
              <w:t>L-L4</w:t>
            </w:r>
          </w:p>
        </w:tc>
        <w:tc>
          <w:tcPr>
            <w:tcW w:w="2166" w:type="dxa"/>
          </w:tcPr>
          <w:p w:rsidR="009D33AF" w:rsidRPr="0068372A" w:rsidRDefault="008837CC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8,6 m</w:t>
            </w:r>
          </w:p>
        </w:tc>
      </w:tr>
      <w:tr w:rsidR="009D33AF" w:rsidRPr="00BD54A5" w:rsidTr="00AF5CB9">
        <w:trPr>
          <w:trHeight w:val="20"/>
        </w:trPr>
        <w:tc>
          <w:tcPr>
            <w:tcW w:w="543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2977" w:type="dxa"/>
          </w:tcPr>
          <w:p w:rsidR="009D33AF" w:rsidRPr="0068372A" w:rsidRDefault="009D33AF" w:rsidP="00762340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zespół </w:t>
            </w:r>
            <w:r w:rsidR="00762340" w:rsidRPr="0068372A">
              <w:rPr>
                <w:rFonts w:asciiTheme="minorHAnsi" w:hAnsiTheme="minorHAnsi"/>
                <w:b w:val="0"/>
                <w:sz w:val="18"/>
              </w:rPr>
              <w:t>M-M</w:t>
            </w:r>
            <w:r w:rsidRPr="0068372A">
              <w:rPr>
                <w:rFonts w:asciiTheme="minorHAnsi" w:hAnsiTheme="minorHAnsi"/>
                <w:b w:val="0"/>
                <w:sz w:val="18"/>
              </w:rPr>
              <w:t>1</w:t>
            </w:r>
          </w:p>
        </w:tc>
        <w:tc>
          <w:tcPr>
            <w:tcW w:w="2166" w:type="dxa"/>
          </w:tcPr>
          <w:p w:rsidR="009D33AF" w:rsidRPr="0068372A" w:rsidRDefault="008837CC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2,5 m</w:t>
            </w:r>
          </w:p>
        </w:tc>
      </w:tr>
      <w:tr w:rsidR="009D33AF" w:rsidRPr="00BD54A5" w:rsidTr="00AF5CB9">
        <w:trPr>
          <w:trHeight w:val="20"/>
        </w:trPr>
        <w:tc>
          <w:tcPr>
            <w:tcW w:w="543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2977" w:type="dxa"/>
          </w:tcPr>
          <w:p w:rsidR="009D33AF" w:rsidRPr="0068372A" w:rsidRDefault="009D33AF" w:rsidP="00762340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zespół </w:t>
            </w:r>
            <w:r w:rsidR="00762340" w:rsidRPr="0068372A">
              <w:rPr>
                <w:rFonts w:asciiTheme="minorHAnsi" w:hAnsiTheme="minorHAnsi"/>
                <w:b w:val="0"/>
                <w:sz w:val="18"/>
              </w:rPr>
              <w:t>M-M</w:t>
            </w:r>
            <w:r w:rsidRPr="0068372A">
              <w:rPr>
                <w:rFonts w:asciiTheme="minorHAnsi" w:hAnsiTheme="minorHAnsi"/>
                <w:b w:val="0"/>
                <w:sz w:val="18"/>
              </w:rPr>
              <w:t>2</w:t>
            </w:r>
          </w:p>
        </w:tc>
        <w:tc>
          <w:tcPr>
            <w:tcW w:w="2166" w:type="dxa"/>
          </w:tcPr>
          <w:p w:rsidR="009D33AF" w:rsidRPr="0068372A" w:rsidRDefault="008837CC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3,1 m</w:t>
            </w:r>
          </w:p>
        </w:tc>
      </w:tr>
      <w:tr w:rsidR="009D33AF" w:rsidRPr="00BD54A5" w:rsidTr="00AF5CB9">
        <w:trPr>
          <w:trHeight w:val="20"/>
        </w:trPr>
        <w:tc>
          <w:tcPr>
            <w:tcW w:w="543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2977" w:type="dxa"/>
          </w:tcPr>
          <w:p w:rsidR="009D33AF" w:rsidRPr="0068372A" w:rsidRDefault="009D33AF" w:rsidP="00762340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zespół </w:t>
            </w:r>
            <w:r w:rsidR="00762340" w:rsidRPr="0068372A">
              <w:rPr>
                <w:rFonts w:asciiTheme="minorHAnsi" w:hAnsiTheme="minorHAnsi"/>
                <w:b w:val="0"/>
                <w:sz w:val="18"/>
              </w:rPr>
              <w:t>N-N1</w:t>
            </w:r>
          </w:p>
        </w:tc>
        <w:tc>
          <w:tcPr>
            <w:tcW w:w="2166" w:type="dxa"/>
          </w:tcPr>
          <w:p w:rsidR="009D33AF" w:rsidRPr="0068372A" w:rsidRDefault="008837CC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5,7 m</w:t>
            </w:r>
          </w:p>
        </w:tc>
      </w:tr>
      <w:tr w:rsidR="009D33AF" w:rsidRPr="00BD54A5" w:rsidTr="00AF5CB9">
        <w:trPr>
          <w:trHeight w:val="20"/>
        </w:trPr>
        <w:tc>
          <w:tcPr>
            <w:tcW w:w="543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2977" w:type="dxa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zespół </w:t>
            </w:r>
            <w:r w:rsidR="00762340" w:rsidRPr="0068372A">
              <w:rPr>
                <w:rFonts w:asciiTheme="minorHAnsi" w:hAnsiTheme="minorHAnsi"/>
                <w:b w:val="0"/>
                <w:sz w:val="18"/>
              </w:rPr>
              <w:t>N-N2</w:t>
            </w:r>
          </w:p>
        </w:tc>
        <w:tc>
          <w:tcPr>
            <w:tcW w:w="2166" w:type="dxa"/>
          </w:tcPr>
          <w:p w:rsidR="009D33AF" w:rsidRPr="0068372A" w:rsidRDefault="008837CC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7,9 m</w:t>
            </w:r>
          </w:p>
        </w:tc>
      </w:tr>
      <w:tr w:rsidR="009D33AF" w:rsidRPr="00BD54A5" w:rsidTr="00AF5CB9">
        <w:trPr>
          <w:trHeight w:val="20"/>
        </w:trPr>
        <w:tc>
          <w:tcPr>
            <w:tcW w:w="543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2977" w:type="dxa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zespół </w:t>
            </w:r>
            <w:r w:rsidR="00762340" w:rsidRPr="0068372A">
              <w:rPr>
                <w:rFonts w:asciiTheme="minorHAnsi" w:hAnsiTheme="minorHAnsi"/>
                <w:b w:val="0"/>
                <w:sz w:val="18"/>
              </w:rPr>
              <w:t>N-N3</w:t>
            </w:r>
          </w:p>
        </w:tc>
        <w:tc>
          <w:tcPr>
            <w:tcW w:w="2166" w:type="dxa"/>
          </w:tcPr>
          <w:p w:rsidR="009D33AF" w:rsidRPr="0068372A" w:rsidRDefault="008837CC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6,0 m</w:t>
            </w:r>
          </w:p>
        </w:tc>
      </w:tr>
      <w:tr w:rsidR="009D33AF" w:rsidRPr="00BD54A5" w:rsidTr="00AF5CB9">
        <w:trPr>
          <w:trHeight w:val="20"/>
        </w:trPr>
        <w:tc>
          <w:tcPr>
            <w:tcW w:w="543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2977" w:type="dxa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zespół </w:t>
            </w:r>
            <w:r w:rsidR="00762340" w:rsidRPr="0068372A">
              <w:rPr>
                <w:rFonts w:asciiTheme="minorHAnsi" w:hAnsiTheme="minorHAnsi"/>
                <w:b w:val="0"/>
                <w:sz w:val="18"/>
              </w:rPr>
              <w:t>N-N4</w:t>
            </w:r>
          </w:p>
        </w:tc>
        <w:tc>
          <w:tcPr>
            <w:tcW w:w="2166" w:type="dxa"/>
          </w:tcPr>
          <w:p w:rsidR="009D33AF" w:rsidRPr="0068372A" w:rsidRDefault="008837CC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6,3 m</w:t>
            </w:r>
          </w:p>
        </w:tc>
      </w:tr>
      <w:tr w:rsidR="009D33AF" w:rsidRPr="00BD54A5" w:rsidTr="00AF5CB9">
        <w:trPr>
          <w:trHeight w:val="20"/>
        </w:trPr>
        <w:tc>
          <w:tcPr>
            <w:tcW w:w="543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2977" w:type="dxa"/>
          </w:tcPr>
          <w:p w:rsidR="009D33AF" w:rsidRPr="0068372A" w:rsidRDefault="009D33AF" w:rsidP="00762340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zespół </w:t>
            </w:r>
            <w:r w:rsidR="00762340" w:rsidRPr="0068372A">
              <w:rPr>
                <w:rFonts w:asciiTheme="minorHAnsi" w:hAnsiTheme="minorHAnsi"/>
                <w:b w:val="0"/>
                <w:sz w:val="18"/>
              </w:rPr>
              <w:t>O-O1</w:t>
            </w:r>
          </w:p>
        </w:tc>
        <w:tc>
          <w:tcPr>
            <w:tcW w:w="2166" w:type="dxa"/>
          </w:tcPr>
          <w:p w:rsidR="009D33AF" w:rsidRPr="0068372A" w:rsidRDefault="008837CC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5,7 m</w:t>
            </w:r>
          </w:p>
        </w:tc>
      </w:tr>
      <w:tr w:rsidR="009D33AF" w:rsidRPr="00BD54A5" w:rsidTr="00AF5CB9">
        <w:trPr>
          <w:trHeight w:val="20"/>
        </w:trPr>
        <w:tc>
          <w:tcPr>
            <w:tcW w:w="543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2977" w:type="dxa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zespół </w:t>
            </w:r>
            <w:r w:rsidR="00762340" w:rsidRPr="0068372A">
              <w:rPr>
                <w:rFonts w:asciiTheme="minorHAnsi" w:hAnsiTheme="minorHAnsi"/>
                <w:b w:val="0"/>
                <w:sz w:val="18"/>
              </w:rPr>
              <w:t>O-O2</w:t>
            </w:r>
          </w:p>
        </w:tc>
        <w:tc>
          <w:tcPr>
            <w:tcW w:w="2166" w:type="dxa"/>
          </w:tcPr>
          <w:p w:rsidR="009D33AF" w:rsidRPr="0068372A" w:rsidRDefault="008837CC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7,1 m</w:t>
            </w:r>
          </w:p>
        </w:tc>
      </w:tr>
      <w:tr w:rsidR="009D33AF" w:rsidRPr="00BD54A5" w:rsidTr="00AF5CB9">
        <w:trPr>
          <w:trHeight w:val="20"/>
        </w:trPr>
        <w:tc>
          <w:tcPr>
            <w:tcW w:w="543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2977" w:type="dxa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zespół </w:t>
            </w:r>
            <w:r w:rsidR="00762340" w:rsidRPr="0068372A">
              <w:rPr>
                <w:rFonts w:asciiTheme="minorHAnsi" w:hAnsiTheme="minorHAnsi"/>
                <w:b w:val="0"/>
                <w:sz w:val="18"/>
              </w:rPr>
              <w:t>O-O3</w:t>
            </w:r>
          </w:p>
        </w:tc>
        <w:tc>
          <w:tcPr>
            <w:tcW w:w="2166" w:type="dxa"/>
          </w:tcPr>
          <w:p w:rsidR="009D33AF" w:rsidRPr="0068372A" w:rsidRDefault="008837CC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5,7 m</w:t>
            </w:r>
          </w:p>
        </w:tc>
      </w:tr>
      <w:tr w:rsidR="009D33AF" w:rsidRPr="00BD54A5" w:rsidTr="00AF5CB9">
        <w:trPr>
          <w:trHeight w:val="20"/>
        </w:trPr>
        <w:tc>
          <w:tcPr>
            <w:tcW w:w="543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2977" w:type="dxa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zespół </w:t>
            </w:r>
            <w:r w:rsidR="00762340" w:rsidRPr="0068372A">
              <w:rPr>
                <w:rFonts w:asciiTheme="minorHAnsi" w:hAnsiTheme="minorHAnsi"/>
                <w:b w:val="0"/>
                <w:sz w:val="18"/>
              </w:rPr>
              <w:t>O-O4</w:t>
            </w:r>
          </w:p>
        </w:tc>
        <w:tc>
          <w:tcPr>
            <w:tcW w:w="2166" w:type="dxa"/>
          </w:tcPr>
          <w:p w:rsidR="009D33AF" w:rsidRPr="0068372A" w:rsidRDefault="008837CC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7,4 m</w:t>
            </w:r>
          </w:p>
        </w:tc>
      </w:tr>
      <w:tr w:rsidR="009D33AF" w:rsidRPr="00BD54A5" w:rsidTr="00AF5CB9">
        <w:trPr>
          <w:trHeight w:val="45"/>
        </w:trPr>
        <w:tc>
          <w:tcPr>
            <w:tcW w:w="543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2977" w:type="dxa"/>
          </w:tcPr>
          <w:p w:rsidR="009D33AF" w:rsidRPr="0068372A" w:rsidRDefault="009D33AF" w:rsidP="00762340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 xml:space="preserve">zespół </w:t>
            </w:r>
            <w:r w:rsidR="00762340" w:rsidRPr="0068372A">
              <w:rPr>
                <w:rFonts w:asciiTheme="minorHAnsi" w:hAnsiTheme="minorHAnsi"/>
                <w:b w:val="0"/>
                <w:sz w:val="18"/>
              </w:rPr>
              <w:t>P-P1</w:t>
            </w:r>
          </w:p>
        </w:tc>
        <w:tc>
          <w:tcPr>
            <w:tcW w:w="2166" w:type="dxa"/>
          </w:tcPr>
          <w:p w:rsidR="009D33AF" w:rsidRPr="0068372A" w:rsidRDefault="008837CC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5,7 m</w:t>
            </w:r>
          </w:p>
        </w:tc>
      </w:tr>
      <w:tr w:rsidR="009D33AF" w:rsidRPr="00BD54A5" w:rsidTr="00AF5CB9">
        <w:trPr>
          <w:trHeight w:val="45"/>
        </w:trPr>
        <w:tc>
          <w:tcPr>
            <w:tcW w:w="543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jc w:val="center"/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3534" w:type="dxa"/>
            <w:vMerge/>
            <w:vAlign w:val="center"/>
          </w:tcPr>
          <w:p w:rsidR="009D33AF" w:rsidRPr="0068372A" w:rsidRDefault="009D33AF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</w:p>
        </w:tc>
        <w:tc>
          <w:tcPr>
            <w:tcW w:w="2977" w:type="dxa"/>
          </w:tcPr>
          <w:p w:rsidR="009D33AF" w:rsidRPr="0068372A" w:rsidRDefault="00762340" w:rsidP="00AF5CB9">
            <w:pPr>
              <w:tabs>
                <w:tab w:val="center" w:pos="4818"/>
              </w:tabs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zespół P-P2</w:t>
            </w:r>
          </w:p>
        </w:tc>
        <w:tc>
          <w:tcPr>
            <w:tcW w:w="2166" w:type="dxa"/>
          </w:tcPr>
          <w:p w:rsidR="009D33AF" w:rsidRPr="0068372A" w:rsidRDefault="008837CC" w:rsidP="00AF5CB9">
            <w:pPr>
              <w:tabs>
                <w:tab w:val="center" w:pos="4818"/>
              </w:tabs>
              <w:jc w:val="both"/>
              <w:rPr>
                <w:rFonts w:asciiTheme="minorHAnsi" w:hAnsiTheme="minorHAnsi"/>
                <w:b w:val="0"/>
                <w:sz w:val="18"/>
              </w:rPr>
            </w:pPr>
            <w:r w:rsidRPr="0068372A">
              <w:rPr>
                <w:rFonts w:asciiTheme="minorHAnsi" w:hAnsiTheme="minorHAnsi"/>
                <w:b w:val="0"/>
                <w:sz w:val="18"/>
              </w:rPr>
              <w:t>6,0 m</w:t>
            </w:r>
          </w:p>
        </w:tc>
      </w:tr>
    </w:tbl>
    <w:p w:rsidR="009D33AF" w:rsidRDefault="009D33AF" w:rsidP="00A429F4">
      <w:pPr>
        <w:tabs>
          <w:tab w:val="center" w:pos="4818"/>
        </w:tabs>
        <w:jc w:val="both"/>
        <w:rPr>
          <w:rFonts w:asciiTheme="minorHAnsi" w:hAnsiTheme="minorHAnsi"/>
          <w:sz w:val="22"/>
          <w:szCs w:val="26"/>
          <w:u w:val="single"/>
        </w:rPr>
      </w:pPr>
    </w:p>
    <w:p w:rsidR="001C5D4A" w:rsidRPr="00A429F4" w:rsidRDefault="00570271" w:rsidP="00A429F4">
      <w:pPr>
        <w:tabs>
          <w:tab w:val="center" w:pos="4818"/>
        </w:tabs>
        <w:jc w:val="both"/>
        <w:rPr>
          <w:rFonts w:asciiTheme="minorHAnsi" w:hAnsiTheme="minorHAnsi"/>
          <w:sz w:val="22"/>
          <w:szCs w:val="26"/>
          <w:u w:val="single"/>
        </w:rPr>
      </w:pPr>
      <w:r>
        <w:rPr>
          <w:rFonts w:asciiTheme="minorHAnsi" w:hAnsiTheme="minorHAnsi"/>
          <w:sz w:val="22"/>
          <w:szCs w:val="26"/>
          <w:u w:val="single"/>
        </w:rPr>
        <w:lastRenderedPageBreak/>
        <w:t>O</w:t>
      </w:r>
      <w:r w:rsidR="001C5D4A" w:rsidRPr="00C13A07">
        <w:rPr>
          <w:rFonts w:asciiTheme="minorHAnsi" w:hAnsiTheme="minorHAnsi"/>
          <w:sz w:val="22"/>
          <w:szCs w:val="26"/>
          <w:u w:val="single"/>
        </w:rPr>
        <w:t>pis materiałów do budowy</w:t>
      </w:r>
      <w:r w:rsidR="00A32005">
        <w:rPr>
          <w:rFonts w:asciiTheme="minorHAnsi" w:hAnsiTheme="minorHAnsi"/>
          <w:sz w:val="22"/>
          <w:szCs w:val="26"/>
          <w:u w:val="single"/>
        </w:rPr>
        <w:t xml:space="preserve"> </w:t>
      </w:r>
      <w:r w:rsidR="001C5D4A" w:rsidRPr="00C13A07">
        <w:rPr>
          <w:rFonts w:asciiTheme="minorHAnsi" w:hAnsiTheme="minorHAnsi"/>
          <w:sz w:val="22"/>
          <w:szCs w:val="26"/>
          <w:u w:val="single"/>
        </w:rPr>
        <w:t>sieci wodociągowej</w:t>
      </w:r>
      <w:r>
        <w:rPr>
          <w:rFonts w:asciiTheme="minorHAnsi" w:hAnsiTheme="minorHAnsi"/>
          <w:sz w:val="22"/>
          <w:szCs w:val="26"/>
          <w:u w:val="single"/>
        </w:rPr>
        <w:t>: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szCs w:val="24"/>
        </w:rPr>
        <w:t>Zasuwy:</w:t>
      </w:r>
      <w:r w:rsidRPr="00C13A07">
        <w:rPr>
          <w:rFonts w:asciiTheme="minorHAnsi" w:hAnsiTheme="minorHAnsi"/>
          <w:szCs w:val="24"/>
        </w:rPr>
        <w:br/>
      </w:r>
      <w:r w:rsidRPr="00C13A07">
        <w:rPr>
          <w:rFonts w:asciiTheme="minorHAnsi" w:hAnsiTheme="minorHAnsi"/>
          <w:b w:val="0"/>
          <w:szCs w:val="24"/>
        </w:rPr>
        <w:t xml:space="preserve"> Zasuwa </w:t>
      </w:r>
      <w:proofErr w:type="spellStart"/>
      <w:r w:rsidRPr="00C13A07">
        <w:rPr>
          <w:rFonts w:asciiTheme="minorHAnsi" w:hAnsiTheme="minorHAnsi"/>
          <w:b w:val="0"/>
          <w:szCs w:val="24"/>
        </w:rPr>
        <w:t>miękkouszczelniona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kołnierzowa: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kołnierzowe, ciśnienie  PN16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Korpus, pokrywa i klin wykonane z żeliwa sferoidalnego GGG40 EN-GJS-400-15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Prosty przelot zasuwy, bez przewężeń i bez gniazda w miejscu zamknięcia.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Klin </w:t>
      </w:r>
      <w:proofErr w:type="spellStart"/>
      <w:r w:rsidRPr="00C13A07">
        <w:rPr>
          <w:rFonts w:asciiTheme="minorHAnsi" w:hAnsiTheme="minorHAnsi"/>
          <w:b w:val="0"/>
          <w:szCs w:val="24"/>
        </w:rPr>
        <w:t>zawulkanizowny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na całej powierzchni tj. zewnątrz i wewnątrz gumą EPDM – atest PZH lub NBR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Wymienna nakrętka klina wykonana z mosiądzu prasowanego 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Trzpień ze stali nierdzewnej z walcowanym gwintem i scalonym kołnierzykiem trzpienia, stanowiący nierozłączną całość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Wrzeciono łożyskowane za pomocą nisko tarciowych podkładek tworzywowych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Uszczelnienie trzpienia o-ringowe (minimum 4 o-ringi), strefa o-ringowa odseparowana od medium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Możliwa wymiana o-ringowego uszczelnienia trzpienia pod ciśnieniem, bez konieczności demontażu pokrywy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Uszczelka czyszcząca zabezpieczająca korek górny uszczelnienia trzpienia przed kontaktem z ziemią. Korek zabezpieczony przed wykręceniem.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Ochrona antykorozyjna powłoką na bazie żywicy epoksydowej, minimum 250 mikronów wg normy DIN 30677 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Śruby łączące pokrywę z korpusem  ze stali nierdzewnej, wpuszczone i zabezpieczone masą zalewową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Hydranty</w:t>
      </w:r>
    </w:p>
    <w:p w:rsidR="001C5D4A" w:rsidRPr="00C13A07" w:rsidRDefault="001C5D4A" w:rsidP="001C5D4A">
      <w:pPr>
        <w:numPr>
          <w:ilvl w:val="0"/>
          <w:numId w:val="7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 Hydrant nadziemny z podwójnym zamknięciem: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 ,ciśnienie PN16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Hydrant: DN80 posiada dwie nasady boczne typ B na węże </w:t>
      </w:r>
      <w:r w:rsidRPr="00C13A07">
        <w:rPr>
          <w:rFonts w:asciiTheme="minorHAnsi" w:hAnsiTheme="minorHAnsi"/>
          <w:b w:val="0"/>
          <w:szCs w:val="24"/>
        </w:rPr>
        <w:sym w:font="Symbol" w:char="F0C6"/>
      </w:r>
      <w:r w:rsidRPr="00C13A07">
        <w:rPr>
          <w:rFonts w:asciiTheme="minorHAnsi" w:hAnsiTheme="minorHAnsi"/>
          <w:b w:val="0"/>
          <w:szCs w:val="24"/>
        </w:rPr>
        <w:t xml:space="preserve">75,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Głębokość zabudowy  RD = 1,0 lub 1,25 lub 1,5 lub 1,8m,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Korpus górny,  korpus dolny, kolumna wykonane z żeliwa sferoidalnego GGG40 EN-GJS-400-15 (DIN1693),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Samoczynne całkowite odwodnienie z chwilą odcięcia wody, realizowane przy pomocy specjalnego wycięcia w grzybie,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Trzpień górny i dolny wykonany ze stali nierdzewnej z walcowanym gwintem,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Wrzeciono ze stali nierdzewnej 1.4021,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Uszczelnienie wrzeciona o-ringowe,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Tłok uszczelniający z żeliwa sferoidalnego EN-GJS-400-15 z zawulkanizowaną powłoką elastomerową, dopuszczoną do kontaktu z wodą pitną, 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Drugie zamknięcie w postaci kuli wykonanej z tworzywa sztucznego o budowie komórkowej,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Krańcowy ogranicznik ruchu przy otwieraniu i zamykaniu,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Zawór napowietrzający zabudowany w pokrywach hydrantu,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Pierścień dodatkowy typu o-ring w górnej komorze hydrantu zabezpieczający pakiet uszczelniający ślizgu przed korozją,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Możliwość wymiany elementów wewnętrznych hydrantu bez wykopywania,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Pole herbowe,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Ochrona antykorozyjna powłoką na bazie żywicy epoksydowej, minimum 250 mikronów wg normy DIN 30677, dodatkowe zabezpieczenie przed promieniowaniem UV. Kolor czerwony.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Oznakowanie hydrantu zgodne z PN-EN 14384,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Kształtki</w:t>
      </w:r>
    </w:p>
    <w:p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Kształtki wykonane z żeliwa sferoidalnego  GGG 50 wg  GJS-500-7</w:t>
      </w:r>
    </w:p>
    <w:p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Ochrona antykorozyjna powłoką na bazie żywicy epoksydowej, minimum 250 mikronów wg normy DIN 30677</w:t>
      </w:r>
    </w:p>
    <w:p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kołnierzowe, ciśnienie  PN16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 xml:space="preserve">Obudowy teleskopowe do zasuw 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Zakres obudowy teleskopowej:  </w:t>
      </w:r>
      <w:proofErr w:type="spellStart"/>
      <w:r w:rsidRPr="00C13A07">
        <w:rPr>
          <w:rFonts w:asciiTheme="minorHAnsi" w:hAnsiTheme="minorHAnsi"/>
          <w:b w:val="0"/>
          <w:szCs w:val="24"/>
        </w:rPr>
        <w:t>Rd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= 1,3 – 1,8 m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Pręt ocynkowany o profilu kwadratowym o boku min. 18mm.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Kaptur trzpienia wykonany z żeliwa sferoidalnego GGG40 EN-GJS-400-15 przymocowany śrubą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Sprzęgło z żeliwa sferoidalnego  GGG40 EN-GJS-400-15 mocowane do trzpienia zasuwy za pomocą ocynkowanej (nierdzewnej ) zawleczki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Zabezpieczenie przed rozerwaniem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lastRenderedPageBreak/>
        <w:t>Blacha oporowa umożliwiająca ustawienie obudowy na dowolnej wysokości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Rura osłonowa wykonana z PE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szCs w:val="24"/>
        </w:rPr>
        <w:t>Skrzynka uliczna do wody „W” duża</w:t>
      </w:r>
    </w:p>
    <w:p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Korpus i pokrywa wykonany z żeliwa szarego GG25 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 xml:space="preserve">Słupek pojedynczy do tabliczki </w:t>
      </w:r>
    </w:p>
    <w:p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Wysokość 2,5m, kolor niebieski, zabezpieczony przez korozją, malowane proszkowo) otwory dostosowane do tabliczki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Słupek podwójny do tabliczki</w:t>
      </w:r>
    </w:p>
    <w:p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Wysokość 2,5m, kolor niebieski, zabezpieczony przez korozją, malowane proszkowo) otwory dostosowane do tabliczki</w:t>
      </w:r>
    </w:p>
    <w:p w:rsidR="00233CB5" w:rsidRPr="00233CB5" w:rsidRDefault="00233CB5" w:rsidP="00233CB5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233CB5">
        <w:rPr>
          <w:rFonts w:asciiTheme="minorHAnsi" w:hAnsiTheme="minorHAnsi"/>
          <w:szCs w:val="24"/>
        </w:rPr>
        <w:t xml:space="preserve">Tabliczka znamionowa „Z” </w:t>
      </w:r>
    </w:p>
    <w:p w:rsidR="00233CB5" w:rsidRPr="00233CB5" w:rsidRDefault="00233CB5" w:rsidP="00233CB5">
      <w:pPr>
        <w:numPr>
          <w:ilvl w:val="0"/>
          <w:numId w:val="6"/>
        </w:numPr>
        <w:rPr>
          <w:rFonts w:asciiTheme="minorHAnsi" w:hAnsiTheme="minorHAnsi"/>
          <w:b w:val="0"/>
          <w:szCs w:val="24"/>
        </w:rPr>
      </w:pPr>
      <w:r w:rsidRPr="00233CB5">
        <w:rPr>
          <w:rFonts w:asciiTheme="minorHAnsi" w:hAnsiTheme="minorHAnsi"/>
          <w:b w:val="0"/>
          <w:szCs w:val="24"/>
        </w:rPr>
        <w:t xml:space="preserve">blacha </w:t>
      </w:r>
      <w:proofErr w:type="spellStart"/>
      <w:r w:rsidRPr="00233CB5">
        <w:rPr>
          <w:rFonts w:asciiTheme="minorHAnsi" w:hAnsiTheme="minorHAnsi"/>
          <w:b w:val="0"/>
          <w:szCs w:val="24"/>
        </w:rPr>
        <w:t>ocynk</w:t>
      </w:r>
      <w:proofErr w:type="spellEnd"/>
      <w:r w:rsidRPr="00233CB5">
        <w:rPr>
          <w:rFonts w:asciiTheme="minorHAnsi" w:hAnsiTheme="minorHAnsi"/>
          <w:b w:val="0"/>
          <w:szCs w:val="24"/>
        </w:rPr>
        <w:t xml:space="preserve"> malowana na tło kolor biały, opis kolor niebieski z otworami dostosowanymi do słupka</w:t>
      </w:r>
    </w:p>
    <w:p w:rsidR="00233CB5" w:rsidRPr="00233CB5" w:rsidRDefault="00233CB5" w:rsidP="00233CB5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233CB5">
        <w:rPr>
          <w:rFonts w:asciiTheme="minorHAnsi" w:hAnsiTheme="minorHAnsi"/>
          <w:szCs w:val="24"/>
        </w:rPr>
        <w:t xml:space="preserve">Tabliczka znamionowa „D” </w:t>
      </w:r>
    </w:p>
    <w:p w:rsidR="00233CB5" w:rsidRPr="00233CB5" w:rsidRDefault="00233CB5" w:rsidP="00233CB5">
      <w:pPr>
        <w:numPr>
          <w:ilvl w:val="0"/>
          <w:numId w:val="6"/>
        </w:numPr>
        <w:rPr>
          <w:rFonts w:asciiTheme="minorHAnsi" w:hAnsiTheme="minorHAnsi"/>
          <w:b w:val="0"/>
          <w:szCs w:val="24"/>
        </w:rPr>
      </w:pPr>
      <w:r w:rsidRPr="00233CB5">
        <w:rPr>
          <w:rFonts w:asciiTheme="minorHAnsi" w:hAnsiTheme="minorHAnsi"/>
          <w:b w:val="0"/>
          <w:szCs w:val="24"/>
        </w:rPr>
        <w:t xml:space="preserve">blacha </w:t>
      </w:r>
      <w:proofErr w:type="spellStart"/>
      <w:r w:rsidRPr="00233CB5">
        <w:rPr>
          <w:rFonts w:asciiTheme="minorHAnsi" w:hAnsiTheme="minorHAnsi"/>
          <w:b w:val="0"/>
          <w:szCs w:val="24"/>
        </w:rPr>
        <w:t>ocynk</w:t>
      </w:r>
      <w:proofErr w:type="spellEnd"/>
      <w:r w:rsidRPr="00233CB5">
        <w:rPr>
          <w:rFonts w:asciiTheme="minorHAnsi" w:hAnsiTheme="minorHAnsi"/>
          <w:b w:val="0"/>
          <w:szCs w:val="24"/>
        </w:rPr>
        <w:t xml:space="preserve"> malowana na tło kolor biały, opis kolor niebieski z otworami dostosowanymi do słupka</w:t>
      </w:r>
    </w:p>
    <w:p w:rsidR="00233CB5" w:rsidRPr="00233CB5" w:rsidRDefault="00233CB5" w:rsidP="00233CB5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233CB5">
        <w:rPr>
          <w:rFonts w:asciiTheme="minorHAnsi" w:hAnsiTheme="minorHAnsi"/>
          <w:szCs w:val="24"/>
        </w:rPr>
        <w:t xml:space="preserve">Tabliczka znamionowa „H” </w:t>
      </w:r>
    </w:p>
    <w:p w:rsidR="00233CB5" w:rsidRPr="00233CB5" w:rsidRDefault="00233CB5" w:rsidP="00233CB5">
      <w:pPr>
        <w:numPr>
          <w:ilvl w:val="0"/>
          <w:numId w:val="6"/>
        </w:numPr>
        <w:rPr>
          <w:rFonts w:asciiTheme="minorHAnsi" w:hAnsiTheme="minorHAnsi"/>
          <w:b w:val="0"/>
          <w:szCs w:val="24"/>
        </w:rPr>
      </w:pPr>
      <w:r w:rsidRPr="00233CB5">
        <w:rPr>
          <w:rFonts w:asciiTheme="minorHAnsi" w:hAnsiTheme="minorHAnsi"/>
          <w:b w:val="0"/>
          <w:szCs w:val="24"/>
        </w:rPr>
        <w:t xml:space="preserve">blacha </w:t>
      </w:r>
      <w:proofErr w:type="spellStart"/>
      <w:r w:rsidRPr="00233CB5">
        <w:rPr>
          <w:rFonts w:asciiTheme="minorHAnsi" w:hAnsiTheme="minorHAnsi"/>
          <w:b w:val="0"/>
          <w:szCs w:val="24"/>
        </w:rPr>
        <w:t>ocynk</w:t>
      </w:r>
      <w:proofErr w:type="spellEnd"/>
      <w:r w:rsidRPr="00233CB5">
        <w:rPr>
          <w:rFonts w:asciiTheme="minorHAnsi" w:hAnsiTheme="minorHAnsi"/>
          <w:b w:val="0"/>
          <w:szCs w:val="24"/>
        </w:rPr>
        <w:t xml:space="preserve"> malowana na tło kolor czerwony, opis kolor biały z otworami dostosowanymi do słupka</w:t>
      </w:r>
    </w:p>
    <w:p w:rsidR="00233CB5" w:rsidRPr="00FC5E89" w:rsidRDefault="00233CB5" w:rsidP="00233CB5">
      <w:pPr>
        <w:ind w:left="1174"/>
        <w:rPr>
          <w:rFonts w:asciiTheme="minorHAnsi" w:hAnsiTheme="minorHAnsi"/>
          <w:b w:val="0"/>
          <w:szCs w:val="24"/>
        </w:rPr>
      </w:pPr>
    </w:p>
    <w:sectPr w:rsidR="00233CB5" w:rsidRPr="00FC5E89" w:rsidSect="002A7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0184C"/>
    <w:multiLevelType w:val="hybridMultilevel"/>
    <w:tmpl w:val="9878B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83A24"/>
    <w:multiLevelType w:val="hybridMultilevel"/>
    <w:tmpl w:val="83082CE4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8C1D34"/>
    <w:multiLevelType w:val="hybridMultilevel"/>
    <w:tmpl w:val="039E12FE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CA385C"/>
    <w:multiLevelType w:val="hybridMultilevel"/>
    <w:tmpl w:val="E69EC0D4"/>
    <w:lvl w:ilvl="0" w:tplc="51160B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3B0D76"/>
    <w:multiLevelType w:val="hybridMultilevel"/>
    <w:tmpl w:val="6762A230"/>
    <w:lvl w:ilvl="0" w:tplc="584CBE2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4BF00AD1"/>
    <w:multiLevelType w:val="hybridMultilevel"/>
    <w:tmpl w:val="34C4AD54"/>
    <w:lvl w:ilvl="0" w:tplc="1728A5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3A4A64"/>
    <w:multiLevelType w:val="hybridMultilevel"/>
    <w:tmpl w:val="46B4CADE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3C3B03"/>
    <w:multiLevelType w:val="hybridMultilevel"/>
    <w:tmpl w:val="39E218E2"/>
    <w:lvl w:ilvl="0" w:tplc="51160B58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5E27472F"/>
    <w:multiLevelType w:val="multilevel"/>
    <w:tmpl w:val="4D88B9BE"/>
    <w:lvl w:ilvl="0">
      <w:start w:val="1"/>
      <w:numFmt w:val="decimal"/>
      <w:lvlText w:val="%1."/>
      <w:lvlJc w:val="left"/>
      <w:pPr>
        <w:ind w:left="78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6462A38"/>
    <w:multiLevelType w:val="hybridMultilevel"/>
    <w:tmpl w:val="32D0A260"/>
    <w:lvl w:ilvl="0" w:tplc="ADF4D4E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E07A71"/>
    <w:multiLevelType w:val="hybridMultilevel"/>
    <w:tmpl w:val="0EBED8C2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2"/>
  </w:num>
  <w:num w:numId="5">
    <w:abstractNumId w:val="10"/>
  </w:num>
  <w:num w:numId="6">
    <w:abstractNumId w:val="7"/>
  </w:num>
  <w:num w:numId="7">
    <w:abstractNumId w:val="4"/>
  </w:num>
  <w:num w:numId="8">
    <w:abstractNumId w:val="1"/>
  </w:num>
  <w:num w:numId="9">
    <w:abstractNumId w:val="5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/>
  <w:defaultTabStop w:val="708"/>
  <w:hyphenationZone w:val="425"/>
  <w:characterSpacingControl w:val="doNotCompress"/>
  <w:compat/>
  <w:rsids>
    <w:rsidRoot w:val="001C5D4A"/>
    <w:rsid w:val="000116DD"/>
    <w:rsid w:val="00037D2C"/>
    <w:rsid w:val="00071347"/>
    <w:rsid w:val="000801ED"/>
    <w:rsid w:val="000B1423"/>
    <w:rsid w:val="000C2E99"/>
    <w:rsid w:val="001038C7"/>
    <w:rsid w:val="00103F88"/>
    <w:rsid w:val="00130CAA"/>
    <w:rsid w:val="00140351"/>
    <w:rsid w:val="00142213"/>
    <w:rsid w:val="00147836"/>
    <w:rsid w:val="00152F81"/>
    <w:rsid w:val="00171EFA"/>
    <w:rsid w:val="001A7A57"/>
    <w:rsid w:val="001C5D4A"/>
    <w:rsid w:val="001E6D55"/>
    <w:rsid w:val="001F0314"/>
    <w:rsid w:val="0020543A"/>
    <w:rsid w:val="00233CB5"/>
    <w:rsid w:val="00255097"/>
    <w:rsid w:val="00270463"/>
    <w:rsid w:val="00272334"/>
    <w:rsid w:val="00282EB6"/>
    <w:rsid w:val="002A734C"/>
    <w:rsid w:val="002C0BE5"/>
    <w:rsid w:val="002E40DB"/>
    <w:rsid w:val="0030007D"/>
    <w:rsid w:val="00304759"/>
    <w:rsid w:val="00312147"/>
    <w:rsid w:val="00313B40"/>
    <w:rsid w:val="003312C4"/>
    <w:rsid w:val="00341931"/>
    <w:rsid w:val="003462CA"/>
    <w:rsid w:val="00361496"/>
    <w:rsid w:val="003761BF"/>
    <w:rsid w:val="00396FCD"/>
    <w:rsid w:val="003A5034"/>
    <w:rsid w:val="003A50D4"/>
    <w:rsid w:val="003C13D4"/>
    <w:rsid w:val="003E6491"/>
    <w:rsid w:val="003F3AEC"/>
    <w:rsid w:val="00434408"/>
    <w:rsid w:val="00435C40"/>
    <w:rsid w:val="004408F0"/>
    <w:rsid w:val="00445AC0"/>
    <w:rsid w:val="004A4ED4"/>
    <w:rsid w:val="004D0632"/>
    <w:rsid w:val="004D6AB8"/>
    <w:rsid w:val="00514C72"/>
    <w:rsid w:val="00542A98"/>
    <w:rsid w:val="00544883"/>
    <w:rsid w:val="00570271"/>
    <w:rsid w:val="005806DF"/>
    <w:rsid w:val="0059239D"/>
    <w:rsid w:val="0059607A"/>
    <w:rsid w:val="005A0E36"/>
    <w:rsid w:val="005E095C"/>
    <w:rsid w:val="005F40A3"/>
    <w:rsid w:val="00647933"/>
    <w:rsid w:val="00666FB6"/>
    <w:rsid w:val="0068372A"/>
    <w:rsid w:val="006B6A24"/>
    <w:rsid w:val="006C2B94"/>
    <w:rsid w:val="006F2D28"/>
    <w:rsid w:val="0070139A"/>
    <w:rsid w:val="007045CE"/>
    <w:rsid w:val="0071328D"/>
    <w:rsid w:val="00724DFF"/>
    <w:rsid w:val="00762340"/>
    <w:rsid w:val="00774963"/>
    <w:rsid w:val="00782D0A"/>
    <w:rsid w:val="007B5D6F"/>
    <w:rsid w:val="007B7C72"/>
    <w:rsid w:val="007E16BA"/>
    <w:rsid w:val="007E2EB8"/>
    <w:rsid w:val="007E3E87"/>
    <w:rsid w:val="007E5B5A"/>
    <w:rsid w:val="007F3203"/>
    <w:rsid w:val="00803ED5"/>
    <w:rsid w:val="008108D6"/>
    <w:rsid w:val="008722E1"/>
    <w:rsid w:val="008837CC"/>
    <w:rsid w:val="008C7F0E"/>
    <w:rsid w:val="008D36E3"/>
    <w:rsid w:val="008D61C8"/>
    <w:rsid w:val="008F0638"/>
    <w:rsid w:val="008F25EB"/>
    <w:rsid w:val="008F60D7"/>
    <w:rsid w:val="00901BB3"/>
    <w:rsid w:val="009130B5"/>
    <w:rsid w:val="00922602"/>
    <w:rsid w:val="009346B3"/>
    <w:rsid w:val="00945664"/>
    <w:rsid w:val="00946F31"/>
    <w:rsid w:val="00960597"/>
    <w:rsid w:val="00973694"/>
    <w:rsid w:val="009A0AC8"/>
    <w:rsid w:val="009A2CC0"/>
    <w:rsid w:val="009C075F"/>
    <w:rsid w:val="009D3044"/>
    <w:rsid w:val="009D33AF"/>
    <w:rsid w:val="00A15213"/>
    <w:rsid w:val="00A32005"/>
    <w:rsid w:val="00A357EA"/>
    <w:rsid w:val="00A41F94"/>
    <w:rsid w:val="00A429F4"/>
    <w:rsid w:val="00A5062A"/>
    <w:rsid w:val="00A57946"/>
    <w:rsid w:val="00A61F1A"/>
    <w:rsid w:val="00A91FBD"/>
    <w:rsid w:val="00AB4870"/>
    <w:rsid w:val="00AB583C"/>
    <w:rsid w:val="00AC08F6"/>
    <w:rsid w:val="00AE3228"/>
    <w:rsid w:val="00AF657D"/>
    <w:rsid w:val="00B04299"/>
    <w:rsid w:val="00B0711B"/>
    <w:rsid w:val="00B34DC6"/>
    <w:rsid w:val="00B40CD4"/>
    <w:rsid w:val="00B43DE8"/>
    <w:rsid w:val="00B47262"/>
    <w:rsid w:val="00B7071D"/>
    <w:rsid w:val="00B72448"/>
    <w:rsid w:val="00B74611"/>
    <w:rsid w:val="00B96897"/>
    <w:rsid w:val="00BC5971"/>
    <w:rsid w:val="00BC5F17"/>
    <w:rsid w:val="00BE6E7E"/>
    <w:rsid w:val="00BF7130"/>
    <w:rsid w:val="00BF7DDA"/>
    <w:rsid w:val="00C01539"/>
    <w:rsid w:val="00C13A07"/>
    <w:rsid w:val="00C22B59"/>
    <w:rsid w:val="00C343A7"/>
    <w:rsid w:val="00C34F9F"/>
    <w:rsid w:val="00C83F73"/>
    <w:rsid w:val="00C861AA"/>
    <w:rsid w:val="00CA2BCD"/>
    <w:rsid w:val="00CA38B4"/>
    <w:rsid w:val="00CB0DE3"/>
    <w:rsid w:val="00CC15ED"/>
    <w:rsid w:val="00CD096F"/>
    <w:rsid w:val="00CE10AF"/>
    <w:rsid w:val="00CE2F19"/>
    <w:rsid w:val="00CF51E7"/>
    <w:rsid w:val="00D14A4E"/>
    <w:rsid w:val="00D43042"/>
    <w:rsid w:val="00D4379E"/>
    <w:rsid w:val="00D816D0"/>
    <w:rsid w:val="00D921F3"/>
    <w:rsid w:val="00DA0EA8"/>
    <w:rsid w:val="00DB3CDF"/>
    <w:rsid w:val="00DC7D2C"/>
    <w:rsid w:val="00DD413A"/>
    <w:rsid w:val="00DE2FEA"/>
    <w:rsid w:val="00E0022C"/>
    <w:rsid w:val="00E12DDE"/>
    <w:rsid w:val="00E44035"/>
    <w:rsid w:val="00E63CB2"/>
    <w:rsid w:val="00E6564E"/>
    <w:rsid w:val="00E657E5"/>
    <w:rsid w:val="00E82A76"/>
    <w:rsid w:val="00EA294C"/>
    <w:rsid w:val="00EC38B4"/>
    <w:rsid w:val="00EF1024"/>
    <w:rsid w:val="00F3388F"/>
    <w:rsid w:val="00FA0747"/>
    <w:rsid w:val="00FB5076"/>
    <w:rsid w:val="00FC5E89"/>
    <w:rsid w:val="00FD5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5D4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1C5D4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08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08D6"/>
    <w:rPr>
      <w:rFonts w:ascii="Tahoma" w:eastAsia="Times New Roman" w:hAnsi="Tahoma" w:cs="Tahoma"/>
      <w:b/>
      <w:sz w:val="16"/>
      <w:szCs w:val="16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47933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CF51E7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BC5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8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D3C872-0B51-4B87-9C3B-5416DA579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3</Pages>
  <Words>849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Lucyna</dc:creator>
  <cp:lastModifiedBy>Marcin</cp:lastModifiedBy>
  <cp:revision>63</cp:revision>
  <cp:lastPrinted>2019-08-22T11:39:00Z</cp:lastPrinted>
  <dcterms:created xsi:type="dcterms:W3CDTF">2017-04-03T12:51:00Z</dcterms:created>
  <dcterms:modified xsi:type="dcterms:W3CDTF">2019-09-16T10:22:00Z</dcterms:modified>
</cp:coreProperties>
</file>